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1F571" w14:textId="649A1F41" w:rsidR="00CD157D" w:rsidRPr="00861684" w:rsidRDefault="00CD157D" w:rsidP="00CD157D">
      <w:pPr>
        <w:pStyle w:val="a3"/>
        <w:jc w:val="right"/>
        <w:rPr>
          <w:rStyle w:val="a4"/>
          <w:rFonts w:ascii="Times New Roman" w:hAnsi="Times New Roman" w:cs="Times New Roman"/>
          <w:b w:val="0"/>
          <w:bCs/>
        </w:rPr>
      </w:pPr>
      <w:r w:rsidRPr="00861684">
        <w:rPr>
          <w:rStyle w:val="a4"/>
          <w:rFonts w:ascii="Times New Roman" w:hAnsi="Times New Roman" w:cs="Times New Roman"/>
          <w:b w:val="0"/>
          <w:bCs/>
        </w:rPr>
        <w:t xml:space="preserve">Приложение </w:t>
      </w:r>
      <w:r w:rsidR="00861684">
        <w:rPr>
          <w:rStyle w:val="a4"/>
          <w:rFonts w:ascii="Times New Roman" w:hAnsi="Times New Roman" w:cs="Times New Roman"/>
          <w:b w:val="0"/>
          <w:bCs/>
        </w:rPr>
        <w:t xml:space="preserve">№ </w:t>
      </w:r>
      <w:r w:rsidR="003235DB">
        <w:rPr>
          <w:rStyle w:val="a4"/>
          <w:rFonts w:ascii="Times New Roman" w:hAnsi="Times New Roman" w:cs="Times New Roman"/>
          <w:b w:val="0"/>
          <w:bCs/>
        </w:rPr>
        <w:t>3</w:t>
      </w:r>
      <w:bookmarkStart w:id="0" w:name="_GoBack"/>
      <w:bookmarkEnd w:id="0"/>
    </w:p>
    <w:p w14:paraId="2641C180" w14:textId="77777777" w:rsidR="00861684" w:rsidRPr="00861684" w:rsidRDefault="00861684" w:rsidP="00861684">
      <w:pPr>
        <w:shd w:val="clear" w:color="auto" w:fill="FFFFFF"/>
        <w:tabs>
          <w:tab w:val="left" w:pos="1134"/>
          <w:tab w:val="left" w:pos="8080"/>
        </w:tabs>
        <w:jc w:val="right"/>
        <w:rPr>
          <w:szCs w:val="24"/>
        </w:rPr>
      </w:pPr>
      <w:r w:rsidRPr="00861684">
        <w:rPr>
          <w:szCs w:val="24"/>
        </w:rPr>
        <w:t xml:space="preserve">к Стандарту Фонда «Условия и порядок </w:t>
      </w:r>
    </w:p>
    <w:p w14:paraId="43A90FFC" w14:textId="77777777" w:rsidR="00861684" w:rsidRPr="00861684" w:rsidRDefault="00861684" w:rsidP="00861684">
      <w:pPr>
        <w:shd w:val="clear" w:color="auto" w:fill="FFFFFF"/>
        <w:tabs>
          <w:tab w:val="left" w:pos="1134"/>
          <w:tab w:val="left" w:pos="8080"/>
        </w:tabs>
        <w:jc w:val="right"/>
        <w:rPr>
          <w:szCs w:val="24"/>
        </w:rPr>
      </w:pPr>
      <w:r w:rsidRPr="00861684">
        <w:rPr>
          <w:szCs w:val="24"/>
        </w:rPr>
        <w:t xml:space="preserve">предоставления займов в целях поддержки </w:t>
      </w:r>
    </w:p>
    <w:p w14:paraId="47D71123" w14:textId="77777777" w:rsidR="00861684" w:rsidRPr="00861684" w:rsidRDefault="00861684" w:rsidP="00861684">
      <w:pPr>
        <w:shd w:val="clear" w:color="auto" w:fill="FFFFFF"/>
        <w:tabs>
          <w:tab w:val="left" w:pos="1134"/>
          <w:tab w:val="left" w:pos="8080"/>
        </w:tabs>
        <w:jc w:val="right"/>
        <w:rPr>
          <w:szCs w:val="24"/>
        </w:rPr>
      </w:pPr>
      <w:r w:rsidRPr="00861684">
        <w:rPr>
          <w:szCs w:val="24"/>
        </w:rPr>
        <w:t xml:space="preserve">субъектов малого и среднего предпринимательства </w:t>
      </w:r>
    </w:p>
    <w:p w14:paraId="20B93658" w14:textId="77777777" w:rsidR="00861684" w:rsidRPr="00861684" w:rsidRDefault="00861684" w:rsidP="00861684">
      <w:pPr>
        <w:shd w:val="clear" w:color="auto" w:fill="FFFFFF"/>
        <w:tabs>
          <w:tab w:val="left" w:pos="1134"/>
          <w:tab w:val="left" w:pos="8080"/>
        </w:tabs>
        <w:jc w:val="right"/>
        <w:rPr>
          <w:szCs w:val="24"/>
        </w:rPr>
      </w:pPr>
      <w:r w:rsidRPr="00861684">
        <w:rPr>
          <w:szCs w:val="24"/>
        </w:rPr>
        <w:t xml:space="preserve">в пострадавших от пандемии </w:t>
      </w:r>
    </w:p>
    <w:p w14:paraId="7C66A482" w14:textId="104124BC" w:rsidR="00861684" w:rsidRPr="00861684" w:rsidRDefault="00861684" w:rsidP="00861684">
      <w:pPr>
        <w:shd w:val="clear" w:color="auto" w:fill="FFFFFF"/>
        <w:tabs>
          <w:tab w:val="left" w:pos="1134"/>
          <w:tab w:val="left" w:pos="8080"/>
        </w:tabs>
        <w:jc w:val="right"/>
        <w:rPr>
          <w:szCs w:val="24"/>
        </w:rPr>
      </w:pPr>
      <w:proofErr w:type="spellStart"/>
      <w:r w:rsidRPr="00861684">
        <w:rPr>
          <w:szCs w:val="24"/>
        </w:rPr>
        <w:t>корон</w:t>
      </w:r>
      <w:r w:rsidR="001E05D3">
        <w:rPr>
          <w:szCs w:val="24"/>
        </w:rPr>
        <w:t>а</w:t>
      </w:r>
      <w:r w:rsidRPr="00861684">
        <w:rPr>
          <w:szCs w:val="24"/>
        </w:rPr>
        <w:t>вируса</w:t>
      </w:r>
      <w:proofErr w:type="spellEnd"/>
      <w:r w:rsidRPr="00861684">
        <w:rPr>
          <w:szCs w:val="24"/>
        </w:rPr>
        <w:t xml:space="preserve"> </w:t>
      </w:r>
      <w:proofErr w:type="gramStart"/>
      <w:r w:rsidRPr="00861684">
        <w:rPr>
          <w:szCs w:val="24"/>
        </w:rPr>
        <w:t>отраслях</w:t>
      </w:r>
      <w:proofErr w:type="gramEnd"/>
      <w:r w:rsidRPr="00861684">
        <w:rPr>
          <w:szCs w:val="24"/>
        </w:rPr>
        <w:t xml:space="preserve"> экономики»</w:t>
      </w:r>
    </w:p>
    <w:p w14:paraId="08C20791" w14:textId="77777777" w:rsidR="002F705A" w:rsidRPr="00441BEB" w:rsidRDefault="002F705A" w:rsidP="002F705A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6A8EE5D" w14:textId="77777777" w:rsidR="002F705A" w:rsidRPr="00441BEB" w:rsidRDefault="002F705A" w:rsidP="002F705A">
      <w:pPr>
        <w:ind w:firstLine="567"/>
        <w:jc w:val="center"/>
        <w:rPr>
          <w:rFonts w:eastAsia="Calibri"/>
          <w:b/>
          <w:i/>
          <w:iCs/>
          <w:color w:val="808080" w:themeColor="background1" w:themeShade="80"/>
          <w:szCs w:val="24"/>
          <w:lang w:eastAsia="en-US"/>
        </w:rPr>
      </w:pPr>
      <w:r w:rsidRPr="00441BEB">
        <w:rPr>
          <w:rFonts w:eastAsia="Calibri"/>
          <w:b/>
          <w:i/>
          <w:iCs/>
          <w:color w:val="808080" w:themeColor="background1" w:themeShade="80"/>
          <w:szCs w:val="24"/>
          <w:lang w:eastAsia="en-US"/>
        </w:rPr>
        <w:t xml:space="preserve">Типовая форма </w:t>
      </w:r>
    </w:p>
    <w:p w14:paraId="69CD3176" w14:textId="77777777" w:rsidR="002F705A" w:rsidRPr="00441BEB" w:rsidRDefault="002F705A" w:rsidP="002F705A">
      <w:pPr>
        <w:jc w:val="center"/>
        <w:rPr>
          <w:rFonts w:eastAsia="Calibri"/>
          <w:b/>
          <w:i/>
          <w:iCs/>
          <w:color w:val="808080" w:themeColor="background1" w:themeShade="80"/>
          <w:szCs w:val="24"/>
          <w:lang w:eastAsia="en-US"/>
        </w:rPr>
      </w:pPr>
      <w:proofErr w:type="gramStart"/>
      <w:r w:rsidRPr="00441BEB">
        <w:rPr>
          <w:rFonts w:eastAsia="Calibri"/>
          <w:b/>
          <w:i/>
          <w:iCs/>
          <w:color w:val="808080" w:themeColor="background1" w:themeShade="80"/>
          <w:szCs w:val="24"/>
          <w:lang w:eastAsia="en-US"/>
        </w:rPr>
        <w:t>(предоставляется юридическими лицами – заявителями / заемщиками, поручителями, залогодателями.</w:t>
      </w:r>
      <w:proofErr w:type="gramEnd"/>
      <w:r w:rsidRPr="00441BEB">
        <w:rPr>
          <w:rFonts w:eastAsia="Calibri"/>
          <w:b/>
          <w:i/>
          <w:iCs/>
          <w:color w:val="808080" w:themeColor="background1" w:themeShade="80"/>
          <w:szCs w:val="24"/>
          <w:lang w:eastAsia="en-US"/>
        </w:rPr>
        <w:t xml:space="preserve"> </w:t>
      </w:r>
      <w:proofErr w:type="gramStart"/>
      <w:r w:rsidRPr="00441BEB">
        <w:rPr>
          <w:rFonts w:eastAsia="Calibri"/>
          <w:b/>
          <w:i/>
          <w:iCs/>
          <w:color w:val="808080" w:themeColor="background1" w:themeShade="80"/>
          <w:szCs w:val="24"/>
          <w:lang w:eastAsia="en-US"/>
        </w:rPr>
        <w:t>Оформляется на бланке организации)</w:t>
      </w:r>
      <w:proofErr w:type="gramEnd"/>
    </w:p>
    <w:p w14:paraId="7FEF673C" w14:textId="77777777" w:rsidR="002F705A" w:rsidRPr="00441BEB" w:rsidRDefault="002F705A" w:rsidP="002F705A">
      <w:pPr>
        <w:spacing w:line="360" w:lineRule="auto"/>
        <w:ind w:firstLine="567"/>
        <w:jc w:val="center"/>
        <w:rPr>
          <w:rFonts w:eastAsia="Calibri"/>
          <w:b/>
          <w:iCs/>
          <w:szCs w:val="24"/>
          <w:lang w:eastAsia="en-US"/>
        </w:rPr>
      </w:pPr>
    </w:p>
    <w:p w14:paraId="1E58742A" w14:textId="77777777" w:rsidR="002F705A" w:rsidRPr="00441BEB" w:rsidRDefault="002F705A" w:rsidP="002F705A">
      <w:pPr>
        <w:spacing w:line="360" w:lineRule="auto"/>
        <w:ind w:firstLine="567"/>
        <w:jc w:val="center"/>
        <w:rPr>
          <w:rFonts w:eastAsia="Calibri"/>
          <w:b/>
          <w:iCs/>
          <w:szCs w:val="24"/>
          <w:lang w:eastAsia="en-US"/>
        </w:rPr>
      </w:pPr>
    </w:p>
    <w:p w14:paraId="426D4367" w14:textId="77777777" w:rsidR="002F705A" w:rsidRPr="00441BEB" w:rsidRDefault="002F705A" w:rsidP="002F705A">
      <w:pPr>
        <w:spacing w:line="360" w:lineRule="auto"/>
        <w:ind w:firstLine="4253"/>
        <w:rPr>
          <w:rFonts w:eastAsia="Calibri"/>
          <w:b/>
          <w:iCs/>
          <w:szCs w:val="24"/>
          <w:lang w:eastAsia="en-US"/>
        </w:rPr>
      </w:pPr>
      <w:r w:rsidRPr="00441BEB">
        <w:rPr>
          <w:rFonts w:eastAsia="Calibri"/>
          <w:b/>
          <w:iCs/>
          <w:szCs w:val="24"/>
          <w:lang w:eastAsia="en-US"/>
        </w:rPr>
        <w:t>СОГЛАСИЕ</w:t>
      </w:r>
    </w:p>
    <w:p w14:paraId="74BF9F94" w14:textId="77777777" w:rsidR="002F705A" w:rsidRPr="00441BEB" w:rsidRDefault="002F705A" w:rsidP="002F705A">
      <w:pPr>
        <w:spacing w:line="360" w:lineRule="auto"/>
        <w:ind w:firstLine="567"/>
        <w:jc w:val="center"/>
        <w:rPr>
          <w:rFonts w:eastAsia="Calibri"/>
          <w:b/>
          <w:iCs/>
          <w:szCs w:val="24"/>
          <w:lang w:eastAsia="en-US"/>
        </w:rPr>
      </w:pPr>
      <w:r w:rsidRPr="00441BEB">
        <w:rPr>
          <w:rFonts w:eastAsia="Calibri"/>
          <w:b/>
          <w:iCs/>
          <w:szCs w:val="24"/>
          <w:lang w:eastAsia="en-US"/>
        </w:rPr>
        <w:t>юридического лица на получение информации из кредитных бюро</w:t>
      </w:r>
    </w:p>
    <w:p w14:paraId="7659F6CF" w14:textId="77777777" w:rsidR="002F705A" w:rsidRPr="00441BEB" w:rsidRDefault="002F705A" w:rsidP="002F705A">
      <w:pPr>
        <w:spacing w:line="360" w:lineRule="auto"/>
        <w:ind w:firstLine="567"/>
        <w:jc w:val="both"/>
        <w:rPr>
          <w:rFonts w:eastAsia="Calibri"/>
          <w:iCs/>
          <w:szCs w:val="24"/>
          <w:lang w:eastAsia="en-US"/>
        </w:rPr>
      </w:pPr>
    </w:p>
    <w:p w14:paraId="745E61C0" w14:textId="77777777" w:rsidR="002F705A" w:rsidRPr="00441BEB" w:rsidRDefault="002F705A" w:rsidP="002F705A">
      <w:pPr>
        <w:spacing w:line="360" w:lineRule="auto"/>
        <w:ind w:firstLine="567"/>
        <w:jc w:val="both"/>
        <w:rPr>
          <w:rFonts w:eastAsia="Calibri"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 xml:space="preserve">В соответствии с Федеральным законом № 218-ФЗ «О кредитных историях» </w:t>
      </w:r>
      <w:r w:rsidRPr="00441BEB">
        <w:rPr>
          <w:rFonts w:eastAsia="Calibri"/>
          <w:i/>
          <w:iCs/>
          <w:color w:val="808080" w:themeColor="background1" w:themeShade="80"/>
          <w:szCs w:val="24"/>
          <w:u w:val="single"/>
          <w:lang w:eastAsia="en-US"/>
        </w:rPr>
        <w:t>Наименование организации</w:t>
      </w:r>
      <w:r w:rsidRPr="00441BEB">
        <w:rPr>
          <w:rFonts w:eastAsia="Calibri"/>
          <w:i/>
          <w:iCs/>
          <w:szCs w:val="24"/>
          <w:lang w:eastAsia="en-US"/>
        </w:rPr>
        <w:t xml:space="preserve"> </w:t>
      </w:r>
      <w:r w:rsidRPr="00441BEB">
        <w:rPr>
          <w:rFonts w:eastAsia="Calibri"/>
          <w:iCs/>
          <w:szCs w:val="24"/>
          <w:lang w:eastAsia="en-US"/>
        </w:rPr>
        <w:t xml:space="preserve">в лице </w:t>
      </w:r>
      <w:r w:rsidRPr="00441BEB">
        <w:rPr>
          <w:rFonts w:eastAsia="Calibri"/>
          <w:i/>
          <w:iCs/>
          <w:color w:val="808080" w:themeColor="background1" w:themeShade="80"/>
          <w:szCs w:val="24"/>
          <w:u w:val="single"/>
          <w:lang w:eastAsia="en-US"/>
        </w:rPr>
        <w:t>Должность уполномоченного лица, фамилия, имя, отчество,</w:t>
      </w:r>
      <w:r w:rsidRPr="00441BEB">
        <w:rPr>
          <w:rFonts w:eastAsia="Calibri"/>
          <w:i/>
          <w:iCs/>
          <w:szCs w:val="24"/>
          <w:lang w:eastAsia="en-US"/>
        </w:rPr>
        <w:t xml:space="preserve"> </w:t>
      </w:r>
      <w:r w:rsidRPr="00441BEB">
        <w:rPr>
          <w:rFonts w:eastAsia="Calibri"/>
          <w:iCs/>
          <w:szCs w:val="24"/>
          <w:lang w:eastAsia="en-US"/>
        </w:rPr>
        <w:t>действующего на основании</w:t>
      </w:r>
      <w:r w:rsidRPr="00441BEB">
        <w:rPr>
          <w:rFonts w:eastAsia="Calibri"/>
          <w:i/>
          <w:iCs/>
          <w:szCs w:val="24"/>
          <w:lang w:eastAsia="en-US"/>
        </w:rPr>
        <w:t xml:space="preserve"> </w:t>
      </w:r>
      <w:r w:rsidRPr="00441BEB">
        <w:rPr>
          <w:rFonts w:eastAsia="Calibri"/>
          <w:i/>
          <w:iCs/>
          <w:color w:val="808080" w:themeColor="background1" w:themeShade="80"/>
          <w:szCs w:val="24"/>
          <w:u w:val="single"/>
          <w:lang w:eastAsia="en-US"/>
        </w:rPr>
        <w:t>Наименование документа</w:t>
      </w:r>
      <w:r w:rsidRPr="00441BEB">
        <w:rPr>
          <w:rFonts w:eastAsia="Calibri"/>
          <w:i/>
          <w:iCs/>
          <w:szCs w:val="24"/>
          <w:u w:val="single"/>
          <w:lang w:eastAsia="en-US"/>
        </w:rPr>
        <w:t>,</w:t>
      </w:r>
      <w:r w:rsidRPr="00441BEB">
        <w:rPr>
          <w:rFonts w:eastAsia="Calibri"/>
          <w:i/>
          <w:iCs/>
          <w:szCs w:val="24"/>
          <w:lang w:eastAsia="en-US"/>
        </w:rPr>
        <w:t xml:space="preserve"> </w:t>
      </w:r>
      <w:r w:rsidRPr="00441BEB">
        <w:rPr>
          <w:rFonts w:eastAsia="Calibri"/>
          <w:iCs/>
          <w:szCs w:val="24"/>
          <w:lang w:eastAsia="en-US"/>
        </w:rPr>
        <w:t xml:space="preserve">настоящим дает </w:t>
      </w:r>
      <w:r w:rsidR="006D69E5" w:rsidRPr="00441BEB">
        <w:rPr>
          <w:rFonts w:eastAsia="Calibri"/>
          <w:iCs/>
          <w:szCs w:val="24"/>
          <w:lang w:eastAsia="en-US"/>
        </w:rPr>
        <w:t xml:space="preserve">Фонду </w:t>
      </w:r>
      <w:r w:rsidR="006D69E5">
        <w:rPr>
          <w:rFonts w:eastAsia="Calibri"/>
          <w:iCs/>
          <w:szCs w:val="24"/>
          <w:lang w:eastAsia="en-US"/>
        </w:rPr>
        <w:t>«ЦПП КО (МКК)» (ИНН 3906905075)</w:t>
      </w:r>
      <w:r w:rsidRPr="00441BEB">
        <w:rPr>
          <w:rFonts w:eastAsia="Calibri"/>
          <w:iCs/>
          <w:szCs w:val="24"/>
          <w:lang w:eastAsia="en-US"/>
        </w:rPr>
        <w:t xml:space="preserve"> согласие на получение из любого бюро кредитных историй информации / кредитных отчетов об организации.</w:t>
      </w:r>
    </w:p>
    <w:p w14:paraId="63D8FB02" w14:textId="77777777" w:rsidR="002F705A" w:rsidRPr="00441BEB" w:rsidRDefault="002F705A" w:rsidP="002F705A">
      <w:pPr>
        <w:spacing w:line="360" w:lineRule="auto"/>
        <w:ind w:firstLine="567"/>
        <w:jc w:val="both"/>
        <w:rPr>
          <w:rFonts w:eastAsia="Calibri"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>Согласие дается в целях заключения и исполнения договора целевого займа/предоставления обеспечения по договору целевого займа.</w:t>
      </w:r>
    </w:p>
    <w:p w14:paraId="16226A19" w14:textId="77777777" w:rsidR="002F705A" w:rsidRPr="00441BEB" w:rsidRDefault="002F705A" w:rsidP="002F705A">
      <w:pPr>
        <w:spacing w:line="360" w:lineRule="auto"/>
        <w:jc w:val="both"/>
        <w:rPr>
          <w:rFonts w:eastAsia="Calibri"/>
          <w:i/>
          <w:iCs/>
          <w:color w:val="0000FF"/>
          <w:szCs w:val="24"/>
          <w:lang w:eastAsia="en-US"/>
        </w:rPr>
      </w:pPr>
    </w:p>
    <w:p w14:paraId="414D09EA" w14:textId="77777777" w:rsidR="002F705A" w:rsidRPr="00441BEB" w:rsidRDefault="002F705A" w:rsidP="002F705A">
      <w:pPr>
        <w:jc w:val="both"/>
        <w:rPr>
          <w:rFonts w:eastAsia="Calibri"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 xml:space="preserve">«____» ____________________  </w:t>
      </w:r>
      <w:proofErr w:type="gramStart"/>
      <w:r w:rsidRPr="00441BEB">
        <w:rPr>
          <w:rFonts w:eastAsia="Calibri"/>
          <w:iCs/>
          <w:szCs w:val="24"/>
          <w:lang w:eastAsia="en-US"/>
        </w:rPr>
        <w:t>г</w:t>
      </w:r>
      <w:proofErr w:type="gramEnd"/>
      <w:r w:rsidRPr="00441BEB">
        <w:rPr>
          <w:rFonts w:eastAsia="Calibri"/>
          <w:iCs/>
          <w:szCs w:val="24"/>
          <w:lang w:eastAsia="en-US"/>
        </w:rPr>
        <w:t>.</w:t>
      </w:r>
    </w:p>
    <w:p w14:paraId="43821EC3" w14:textId="77777777" w:rsidR="002F705A" w:rsidRPr="00441BEB" w:rsidRDefault="002F705A" w:rsidP="002F705A">
      <w:pPr>
        <w:jc w:val="both"/>
        <w:rPr>
          <w:rFonts w:eastAsia="Calibri"/>
          <w:i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 xml:space="preserve">                        </w:t>
      </w:r>
      <w:r w:rsidRPr="00441BEB">
        <w:rPr>
          <w:rFonts w:eastAsia="Calibri"/>
          <w:i/>
          <w:iCs/>
          <w:szCs w:val="24"/>
          <w:lang w:eastAsia="en-US"/>
        </w:rPr>
        <w:t xml:space="preserve"> (дата)</w:t>
      </w:r>
    </w:p>
    <w:p w14:paraId="71E306FD" w14:textId="77777777" w:rsidR="002F705A" w:rsidRPr="00441BEB" w:rsidRDefault="002F705A" w:rsidP="002F705A">
      <w:pPr>
        <w:jc w:val="both"/>
        <w:rPr>
          <w:rFonts w:eastAsia="Calibri"/>
          <w:iCs/>
          <w:szCs w:val="24"/>
          <w:lang w:eastAsia="en-US"/>
        </w:rPr>
      </w:pPr>
    </w:p>
    <w:p w14:paraId="2D90042F" w14:textId="77777777" w:rsidR="002F705A" w:rsidRPr="00441BEB" w:rsidRDefault="002F705A" w:rsidP="002F705A">
      <w:pPr>
        <w:jc w:val="both"/>
        <w:rPr>
          <w:rFonts w:eastAsia="Calibri"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>__________________    ____________________   /___________________________/</w:t>
      </w:r>
    </w:p>
    <w:p w14:paraId="08FD44B0" w14:textId="77777777" w:rsidR="002F705A" w:rsidRPr="00441BEB" w:rsidRDefault="002F705A" w:rsidP="002F705A">
      <w:pPr>
        <w:jc w:val="both"/>
        <w:rPr>
          <w:rFonts w:eastAsia="Calibri"/>
          <w:i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 xml:space="preserve">       </w:t>
      </w:r>
      <w:r w:rsidRPr="00441BEB">
        <w:rPr>
          <w:rFonts w:eastAsia="Calibri"/>
          <w:i/>
          <w:iCs/>
          <w:szCs w:val="24"/>
          <w:lang w:eastAsia="en-US"/>
        </w:rPr>
        <w:t xml:space="preserve">  (подпись)                     (должность)                       (Ф.И.О., расшифровка)</w:t>
      </w:r>
    </w:p>
    <w:p w14:paraId="7740BD98" w14:textId="77777777" w:rsidR="002F705A" w:rsidRPr="00441BEB" w:rsidRDefault="002F705A" w:rsidP="002F705A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sectPr w:rsidR="002F705A" w:rsidRPr="0044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5A"/>
    <w:rsid w:val="001E05D3"/>
    <w:rsid w:val="002F705A"/>
    <w:rsid w:val="003235DB"/>
    <w:rsid w:val="00441BEB"/>
    <w:rsid w:val="006D69E5"/>
    <w:rsid w:val="00861684"/>
    <w:rsid w:val="009E5118"/>
    <w:rsid w:val="00B54A6F"/>
    <w:rsid w:val="00C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3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D157D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character" w:customStyle="1" w:styleId="a4">
    <w:name w:val="Цветовое выделение"/>
    <w:uiPriority w:val="99"/>
    <w:rsid w:val="00CD157D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D157D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character" w:customStyle="1" w:styleId="a4">
    <w:name w:val="Цветовое выделение"/>
    <w:uiPriority w:val="99"/>
    <w:rsid w:val="00CD157D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Е.В.</dc:creator>
  <cp:lastModifiedBy>Надежда Ли</cp:lastModifiedBy>
  <cp:revision>8</cp:revision>
  <dcterms:created xsi:type="dcterms:W3CDTF">2017-10-12T11:22:00Z</dcterms:created>
  <dcterms:modified xsi:type="dcterms:W3CDTF">2020-03-31T10:51:00Z</dcterms:modified>
</cp:coreProperties>
</file>