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CCBF" w14:textId="7BDC636C" w:rsidR="005C2B22" w:rsidRDefault="005C2B22" w:rsidP="005C2B2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оценочных организаций, оказывающих услуги по оценке имущества и иных активов</w:t>
      </w:r>
    </w:p>
    <w:p w14:paraId="50DF2649" w14:textId="77777777" w:rsidR="005C2B22" w:rsidRDefault="005C2B22" w:rsidP="005C2B22">
      <w:pPr>
        <w:pStyle w:val="Default"/>
      </w:pPr>
    </w:p>
    <w:tbl>
      <w:tblPr>
        <w:tblW w:w="9747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701"/>
        <w:gridCol w:w="4252"/>
      </w:tblGrid>
      <w:tr w:rsidR="005C2B22" w14:paraId="717D7AD1" w14:textId="77777777" w:rsidTr="005C2B2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F26952" w14:textId="3709C05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№ п/п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F2F88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Наименование организации 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8F257C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ИНН </w:t>
            </w:r>
          </w:p>
        </w:tc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9DDEEA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Адрес, телефон, сайт, электронная почта </w:t>
            </w:r>
          </w:p>
        </w:tc>
      </w:tr>
      <w:tr w:rsidR="005C2B22" w14:paraId="36FFAF64" w14:textId="77777777" w:rsidTr="005C2B22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DD8C86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4E066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ООО «Балтийская оценочная организация» 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17C4C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3908030982 </w:t>
            </w:r>
          </w:p>
        </w:tc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0A683F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г. Калининград, ул. Звездная, 35, офис 3. Тел. (4012) 755-665 </w:t>
            </w:r>
          </w:p>
          <w:p w14:paraId="7A4DFD71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(4012) 53-64-47 </w:t>
            </w:r>
          </w:p>
          <w:p w14:paraId="1D00DFF9" w14:textId="77777777" w:rsidR="005C2B22" w:rsidRDefault="005C2B22">
            <w:pPr>
              <w:pStyle w:val="Default"/>
              <w:rPr>
                <w:color w:val="0462C1"/>
                <w:sz w:val="22"/>
                <w:szCs w:val="22"/>
              </w:rPr>
            </w:pPr>
            <w:r>
              <w:rPr>
                <w:color w:val="0D0D0D"/>
                <w:sz w:val="23"/>
                <w:szCs w:val="23"/>
              </w:rPr>
              <w:t xml:space="preserve">Тел./факс (4012) 45-08-58 </w:t>
            </w:r>
            <w:r>
              <w:rPr>
                <w:color w:val="0462C1"/>
                <w:sz w:val="22"/>
                <w:szCs w:val="22"/>
              </w:rPr>
              <w:t xml:space="preserve">bok39@mail.ru </w:t>
            </w:r>
          </w:p>
          <w:p w14:paraId="459D1A1D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www.bok39.ru </w:t>
            </w:r>
          </w:p>
        </w:tc>
      </w:tr>
      <w:tr w:rsidR="005C2B22" w14:paraId="6C6020EE" w14:textId="77777777" w:rsidTr="005C2B2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F8558A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2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F64A2E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ООО «Оценка Консультации Аудит» 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87F49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3904048650 </w:t>
            </w:r>
          </w:p>
        </w:tc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87CC50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г. Калининград, Советский пр-т, 16, офис 208. Тел. (4012) 991-500 </w:t>
            </w:r>
          </w:p>
          <w:p w14:paraId="30B60D21" w14:textId="77777777" w:rsidR="005C2B22" w:rsidRDefault="005C2B22">
            <w:pPr>
              <w:pStyle w:val="Default"/>
              <w:rPr>
                <w:color w:val="0462C1"/>
                <w:sz w:val="22"/>
                <w:szCs w:val="22"/>
              </w:rPr>
            </w:pPr>
            <w:r>
              <w:rPr>
                <w:color w:val="0462C1"/>
                <w:sz w:val="22"/>
                <w:szCs w:val="22"/>
              </w:rPr>
              <w:t xml:space="preserve">mail@okaudit.ru </w:t>
            </w:r>
          </w:p>
          <w:p w14:paraId="532277F0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www.okaudit.ru </w:t>
            </w:r>
          </w:p>
        </w:tc>
      </w:tr>
      <w:tr w:rsidR="005C2B22" w14:paraId="1850E1A9" w14:textId="77777777" w:rsidTr="005C2B22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67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DC3622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3 </w:t>
            </w:r>
          </w:p>
        </w:tc>
        <w:tc>
          <w:tcPr>
            <w:tcW w:w="3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1590F1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ООО «Независимая оценка» </w:t>
            </w:r>
          </w:p>
        </w:tc>
        <w:tc>
          <w:tcPr>
            <w:tcW w:w="17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66382E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3906240864 </w:t>
            </w:r>
          </w:p>
        </w:tc>
        <w:tc>
          <w:tcPr>
            <w:tcW w:w="425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861342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г. Калининград, Ленинский пр-т, 131 БЦ «Панорама», офис 401 </w:t>
            </w:r>
          </w:p>
          <w:p w14:paraId="199D7696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Тел. (4012) 37-59-29 </w:t>
            </w:r>
          </w:p>
          <w:p w14:paraId="48DB2764" w14:textId="77777777" w:rsidR="005C2B22" w:rsidRDefault="005C2B22">
            <w:pPr>
              <w:pStyle w:val="Default"/>
              <w:rPr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+7 906 211 3744 </w:t>
            </w:r>
          </w:p>
          <w:p w14:paraId="1A830B6F" w14:textId="77777777" w:rsidR="005C2B22" w:rsidRDefault="005C2B22">
            <w:pPr>
              <w:pStyle w:val="Default"/>
              <w:rPr>
                <w:color w:val="0462C1"/>
                <w:sz w:val="22"/>
                <w:szCs w:val="22"/>
              </w:rPr>
            </w:pPr>
            <w:r>
              <w:rPr>
                <w:color w:val="0462C1"/>
                <w:sz w:val="22"/>
                <w:szCs w:val="22"/>
              </w:rPr>
              <w:t xml:space="preserve">ocenka@nokld.ru </w:t>
            </w:r>
          </w:p>
          <w:p w14:paraId="305A6E94" w14:textId="77777777" w:rsidR="005C2B22" w:rsidRDefault="005C2B22">
            <w:pPr>
              <w:pStyle w:val="Default"/>
              <w:rPr>
                <w:color w:val="0D0D0D"/>
                <w:sz w:val="23"/>
                <w:szCs w:val="23"/>
              </w:rPr>
            </w:pPr>
            <w:r>
              <w:rPr>
                <w:color w:val="0D0D0D"/>
                <w:sz w:val="23"/>
                <w:szCs w:val="23"/>
              </w:rPr>
              <w:t xml:space="preserve">www.nokld.ru </w:t>
            </w:r>
          </w:p>
        </w:tc>
      </w:tr>
    </w:tbl>
    <w:p w14:paraId="3476AEDC" w14:textId="77777777" w:rsidR="00CE63E4" w:rsidRDefault="00CE63E4"/>
    <w:sectPr w:rsidR="00CE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2"/>
    <w:rsid w:val="005C2B22"/>
    <w:rsid w:val="008F63E5"/>
    <w:rsid w:val="00CE63E4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C12"/>
  <w15:chartTrackingRefBased/>
  <w15:docId w15:val="{3FBB901E-30B5-48BF-83C2-53A43E4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Бавыкина</dc:creator>
  <cp:keywords/>
  <dc:description/>
  <cp:lastModifiedBy>Евгения Бавыкина</cp:lastModifiedBy>
  <cp:revision>1</cp:revision>
  <dcterms:created xsi:type="dcterms:W3CDTF">2022-03-31T10:31:00Z</dcterms:created>
  <dcterms:modified xsi:type="dcterms:W3CDTF">2022-03-31T10:32:00Z</dcterms:modified>
</cp:coreProperties>
</file>