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820" w:rsidRDefault="004C7820" w:rsidP="004C7820">
      <w:r>
        <w:t>ЗАПРОСЫ</w:t>
      </w:r>
      <w:r w:rsidRPr="004C7820">
        <w:t xml:space="preserve"> </w:t>
      </w:r>
      <w:r>
        <w:t>ИНОСТРАННЫХ ПОКУПАТЕЛЕЙ</w:t>
      </w:r>
      <w:r>
        <w:t xml:space="preserve"> С</w:t>
      </w:r>
      <w:r>
        <w:t xml:space="preserve"> ЭЛЕКТРОННЫХ</w:t>
      </w:r>
      <w:r>
        <w:t xml:space="preserve"> ПЛОЩАДОК</w:t>
      </w:r>
      <w:r>
        <w:t xml:space="preserve"> ОТ</w:t>
      </w:r>
      <w:r>
        <w:t xml:space="preserve"> 29.10</w:t>
      </w:r>
    </w:p>
    <w:p w:rsidR="004C7820" w:rsidRDefault="004C7820" w:rsidP="004C7820">
      <w:r>
        <w:t xml:space="preserve">На этой неделе в отдел электронной торговли АО «РЭЦ» поступили 24  запроса </w:t>
      </w:r>
    </w:p>
    <w:p w:rsidR="004C7820" w:rsidRDefault="004C7820" w:rsidP="004C7820">
      <w:r>
        <w:rPr>
          <w:rFonts w:ascii="Segoe UI Symbol" w:hAnsi="Segoe UI Symbol" w:cs="Segoe UI Symbol"/>
        </w:rPr>
        <w:t>👉</w:t>
      </w:r>
      <w:r>
        <w:rPr>
          <w:rFonts w:ascii="Calibri" w:hAnsi="Calibri" w:cs="Calibri"/>
        </w:rPr>
        <w:t>🏻</w:t>
      </w:r>
      <w:r>
        <w:t xml:space="preserve"> со следующих площадок:</w:t>
      </w:r>
    </w:p>
    <w:p w:rsidR="004C7820" w:rsidRDefault="004C7820" w:rsidP="004C7820">
      <w:r>
        <w:rPr>
          <w:rFonts w:ascii="Segoe UI Symbol" w:hAnsi="Segoe UI Symbol" w:cs="Segoe UI Symbol"/>
        </w:rPr>
        <w:t>📍</w:t>
      </w:r>
      <w:r>
        <w:t>DTAD</w:t>
      </w:r>
    </w:p>
    <w:p w:rsidR="004C7820" w:rsidRDefault="004C7820" w:rsidP="004C7820">
      <w:r>
        <w:rPr>
          <w:rFonts w:ascii="Segoe UI Symbol" w:hAnsi="Segoe UI Symbol" w:cs="Segoe UI Symbol"/>
        </w:rPr>
        <w:t>📍</w:t>
      </w:r>
      <w:r>
        <w:t>YORSO</w:t>
      </w:r>
    </w:p>
    <w:p w:rsidR="004C7820" w:rsidRDefault="004C7820" w:rsidP="004C7820">
      <w:r>
        <w:rPr>
          <w:rFonts w:ascii="Segoe UI Symbol" w:hAnsi="Segoe UI Symbol" w:cs="Segoe UI Symbol"/>
        </w:rPr>
        <w:t>🔹</w:t>
      </w:r>
      <w:r>
        <w:t xml:space="preserve"> до 02.11 </w:t>
      </w:r>
      <w:r>
        <w:rPr>
          <w:rFonts w:ascii="Segoe UI Symbol" w:hAnsi="Segoe UI Symbol" w:cs="Segoe UI Symbol"/>
        </w:rPr>
        <w:t>🔹</w:t>
      </w:r>
    </w:p>
    <w:p w:rsidR="004C7820" w:rsidRPr="004C7820" w:rsidRDefault="004C7820" w:rsidP="004C7820">
      <w:r>
        <w:t xml:space="preserve">поставка кожаных ремней в Германию </w:t>
      </w:r>
    </w:p>
    <w:p w:rsidR="004C7820" w:rsidRPr="004C7820" w:rsidRDefault="004C7820" w:rsidP="004C7820">
      <w:r>
        <w:t xml:space="preserve">поставка химических реагентов и растворителей в Германию </w:t>
      </w:r>
    </w:p>
    <w:p w:rsidR="004C7820" w:rsidRPr="004C7820" w:rsidRDefault="004C7820" w:rsidP="004C7820">
      <w:r>
        <w:t xml:space="preserve">поставка офисной мебели в Германию </w:t>
      </w:r>
    </w:p>
    <w:p w:rsidR="004C7820" w:rsidRPr="004C7820" w:rsidRDefault="004C7820" w:rsidP="004C7820">
      <w:r>
        <w:t xml:space="preserve">поставка микроскопа в Германию </w:t>
      </w:r>
    </w:p>
    <w:p w:rsidR="004C7820" w:rsidRPr="004C7820" w:rsidRDefault="004C7820" w:rsidP="004C7820">
      <w:r>
        <w:t xml:space="preserve">поставка матрацев в Германию </w:t>
      </w:r>
    </w:p>
    <w:p w:rsidR="004C7820" w:rsidRDefault="004C7820" w:rsidP="004C7820">
      <w:r>
        <w:t>‼</w:t>
      </w:r>
      <w:r>
        <w:rPr>
          <w:rFonts w:ascii="Calibri" w:hAnsi="Calibri" w:cs="Calibri"/>
        </w:rPr>
        <w:t>️</w:t>
      </w:r>
      <w:r>
        <w:t xml:space="preserve"> также обращаем внимание на следующие запросы:</w:t>
      </w:r>
    </w:p>
    <w:p w:rsidR="004C7820" w:rsidRDefault="004C7820" w:rsidP="004C7820">
      <w:r>
        <w:rPr>
          <w:rFonts w:ascii="Segoe UI Symbol" w:hAnsi="Segoe UI Symbol" w:cs="Segoe UI Symbol"/>
        </w:rPr>
        <w:t>🐟</w:t>
      </w:r>
      <w:r>
        <w:t xml:space="preserve"> YORSO </w:t>
      </w:r>
      <w:r>
        <w:rPr>
          <w:rFonts w:ascii="Segoe UI Symbol" w:hAnsi="Segoe UI Symbol" w:cs="Segoe UI Symbol"/>
        </w:rPr>
        <w:t>🐟</w:t>
      </w:r>
    </w:p>
    <w:p w:rsidR="004C7820" w:rsidRPr="004C7820" w:rsidRDefault="004C7820" w:rsidP="004C7820">
      <w:r>
        <w:t xml:space="preserve">поставка минтая в Словакию </w:t>
      </w:r>
    </w:p>
    <w:p w:rsidR="004C7820" w:rsidRDefault="004C7820" w:rsidP="004C7820">
      <w:r>
        <w:t xml:space="preserve">Если будут вопросы или трудности с коммуникацией по данным запросам - пишите </w:t>
      </w:r>
      <w:r>
        <w:t xml:space="preserve">на </w:t>
      </w:r>
      <w:hyperlink r:id="rId5" w:history="1">
        <w:r w:rsidRPr="005C6B3D">
          <w:rPr>
            <w:rStyle w:val="a3"/>
          </w:rPr>
          <w:t>seller@exportcenter.ru</w:t>
        </w:r>
      </w:hyperlink>
      <w:r>
        <w:t xml:space="preserve"> </w:t>
      </w:r>
    </w:p>
    <w:p w:rsidR="00794E09" w:rsidRDefault="004C7820" w:rsidP="004C7820">
      <w:r>
        <w:t>Переходите по ссылке и откликайтесь на запросы!</w:t>
      </w:r>
      <w:r>
        <w:t xml:space="preserve"> </w:t>
      </w:r>
    </w:p>
    <w:p w:rsidR="004C7820" w:rsidRDefault="004C7820" w:rsidP="004C7820">
      <w:r>
        <w:t xml:space="preserve">Ссылка </w:t>
      </w:r>
      <w:r w:rsidRPr="004C7820">
        <w:t xml:space="preserve"> </w:t>
      </w:r>
      <w:hyperlink r:id="rId6" w:history="1">
        <w:r w:rsidRPr="005C6B3D">
          <w:rPr>
            <w:rStyle w:val="a3"/>
            <w:lang w:val="en-US"/>
          </w:rPr>
          <w:t>https</w:t>
        </w:r>
        <w:r w:rsidRPr="005C6B3D">
          <w:rPr>
            <w:rStyle w:val="a3"/>
          </w:rPr>
          <w:t>://</w:t>
        </w:r>
        <w:r w:rsidRPr="005C6B3D">
          <w:rPr>
            <w:rStyle w:val="a3"/>
            <w:lang w:val="en-US"/>
          </w:rPr>
          <w:t>bit</w:t>
        </w:r>
        <w:r w:rsidRPr="004C7820">
          <w:rPr>
            <w:rStyle w:val="a3"/>
          </w:rPr>
          <w:t>.</w:t>
        </w:r>
        <w:proofErr w:type="spellStart"/>
        <w:r w:rsidRPr="005C6B3D">
          <w:rPr>
            <w:rStyle w:val="a3"/>
            <w:lang w:val="en-US"/>
          </w:rPr>
          <w:t>ly</w:t>
        </w:r>
        <w:proofErr w:type="spellEnd"/>
        <w:r w:rsidRPr="005C6B3D">
          <w:rPr>
            <w:rStyle w:val="a3"/>
          </w:rPr>
          <w:t>/</w:t>
        </w:r>
        <w:r w:rsidRPr="004C7820">
          <w:rPr>
            <w:rStyle w:val="a3"/>
          </w:rPr>
          <w:t>30</w:t>
        </w:r>
        <w:proofErr w:type="spellStart"/>
        <w:r w:rsidRPr="005C6B3D">
          <w:rPr>
            <w:rStyle w:val="a3"/>
            <w:lang w:val="en-US"/>
          </w:rPr>
          <w:t>NdHbX</w:t>
        </w:r>
        <w:proofErr w:type="spellEnd"/>
      </w:hyperlink>
    </w:p>
    <w:p w:rsidR="004C7820" w:rsidRPr="004C7820" w:rsidRDefault="004C7820" w:rsidP="004C7820">
      <w:r>
        <w:t xml:space="preserve">По вопросам бесплатного размещения на зарубежных </w:t>
      </w:r>
      <w:proofErr w:type="spellStart"/>
      <w:r>
        <w:t>маркетплейсах</w:t>
      </w:r>
      <w:proofErr w:type="spellEnd"/>
      <w:r>
        <w:t xml:space="preserve"> можно связаться с Центром поддержки экспорта </w:t>
      </w:r>
      <w:proofErr w:type="gramStart"/>
      <w:r>
        <w:t>при</w:t>
      </w:r>
      <w:proofErr w:type="gramEnd"/>
      <w:r>
        <w:t xml:space="preserve"> «Мой Бизнес» по тел. 994-588 (доб. 943,909) или написать на </w:t>
      </w:r>
      <w:r>
        <w:rPr>
          <w:lang w:val="en-US"/>
        </w:rPr>
        <w:t>export</w:t>
      </w:r>
      <w:r w:rsidR="009E13FD" w:rsidRPr="009E13FD">
        <w:t>@</w:t>
      </w:r>
      <w:r w:rsidR="009E13FD">
        <w:rPr>
          <w:lang w:val="en-US"/>
        </w:rPr>
        <w:t>mbkaliningrad</w:t>
      </w:r>
      <w:r w:rsidR="009E13FD" w:rsidRPr="009E13FD">
        <w:t>.</w:t>
      </w:r>
      <w:r w:rsidR="009E13FD">
        <w:rPr>
          <w:lang w:val="en-US"/>
        </w:rPr>
        <w:t>ru</w:t>
      </w:r>
      <w:bookmarkStart w:id="0" w:name="_GoBack"/>
      <w:bookmarkEnd w:id="0"/>
      <w:r>
        <w:t xml:space="preserve"> </w:t>
      </w:r>
    </w:p>
    <w:sectPr w:rsidR="004C7820" w:rsidRPr="004C7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820"/>
    <w:rsid w:val="004C7820"/>
    <w:rsid w:val="00794E09"/>
    <w:rsid w:val="009E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78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78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it.ly/30NdHbX" TargetMode="External"/><Relationship Id="rId5" Type="http://schemas.openxmlformats.org/officeDocument/2006/relationships/hyperlink" Target="mailto:seller@exportcent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2020-10-30T10:12:00Z</dcterms:created>
  <dcterms:modified xsi:type="dcterms:W3CDTF">2020-10-30T10:23:00Z</dcterms:modified>
</cp:coreProperties>
</file>