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F0E3" w14:textId="4C85A0BA" w:rsidR="00874B42" w:rsidRPr="008307D9" w:rsidRDefault="00874B42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FB07D3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289D3553" w14:textId="77777777" w:rsidR="0084225F" w:rsidRPr="008307D9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CACDAD6" w:rsidR="0084225F" w:rsidRPr="008307D9" w:rsidRDefault="00FB07D3" w:rsidP="00FB07D3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B0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в популяризации продукции</w:t>
            </w:r>
          </w:p>
        </w:tc>
      </w:tr>
    </w:tbl>
    <w:p w14:paraId="78744FE9" w14:textId="77777777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D83A4F" w14:textId="77777777" w:rsidR="00FB07D3" w:rsidRDefault="00FB07D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6AEAA19" w14:textId="77777777" w:rsidR="00FB07D3" w:rsidRPr="00FB07D3" w:rsidRDefault="00FB07D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Популяризация продукции может быть в форматах: </w:t>
      </w:r>
    </w:p>
    <w:p w14:paraId="35C068C9" w14:textId="77777777" w:rsidR="00FB07D3" w:rsidRP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написания и размещения статьи в онлайн и печатных СМИ; </w:t>
      </w:r>
    </w:p>
    <w:p w14:paraId="3180A97B" w14:textId="77777777" w:rsidR="00FB07D3" w:rsidRP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создания и размещения аудио- или видеоролика в СМИ; </w:t>
      </w:r>
    </w:p>
    <w:p w14:paraId="2FF2B1F2" w14:textId="77777777" w:rsidR="00FB07D3" w:rsidRP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размещения аудио- или видеоролика на рекламных площадках;</w:t>
      </w:r>
    </w:p>
    <w:p w14:paraId="0CA157BA" w14:textId="77777777" w:rsidR="00FB07D3" w:rsidRP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печати рекламной полиграфической продукции;</w:t>
      </w:r>
    </w:p>
    <w:p w14:paraId="24AF20A3" w14:textId="77777777" w:rsidR="00FB07D3" w:rsidRP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размещение наружной рекламы;</w:t>
      </w:r>
    </w:p>
    <w:p w14:paraId="6D83CB2E" w14:textId="2953BA33" w:rsidR="00FB07D3" w:rsidRDefault="00FB07D3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0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размещения рекламных макетов в социальных сетях и поисковых системах</w:t>
      </w:r>
      <w:r w:rsidR="008E2F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0C1B05E1" w14:textId="4E79450D" w:rsidR="008E2FE2" w:rsidRDefault="008E2FE2" w:rsidP="00FB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сайта-визитки на русском языке.</w:t>
      </w:r>
    </w:p>
    <w:p w14:paraId="447EBD34" w14:textId="77777777" w:rsidR="00FB07D3" w:rsidRDefault="00FB07D3" w:rsidP="00FB07D3">
      <w:pPr>
        <w:pStyle w:val="a6"/>
        <w:spacing w:after="0"/>
        <w:jc w:val="both"/>
        <w:rPr>
          <w:lang w:val="ru-RU"/>
        </w:rPr>
      </w:pPr>
    </w:p>
    <w:p w14:paraId="3E54351C" w14:textId="718CD4E9" w:rsidR="00FB07D3" w:rsidRDefault="00FB07D3" w:rsidP="00FB07D3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7"/>
      </w:tblGrid>
      <w:tr w:rsidR="00FB07D3" w:rsidRPr="00805080" w14:paraId="1DBFCB96" w14:textId="19E09C32" w:rsidTr="00FB07D3">
        <w:trPr>
          <w:trHeight w:val="454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0C" w14:textId="0EE818AD" w:rsidR="00FB07D3" w:rsidRPr="00805080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Формат популяризации продукции: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DEFD" w14:textId="77777777" w:rsidR="00FB07D3" w:rsidRPr="00805080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A3246EF" w14:textId="77777777" w:rsidR="00FB07D3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4D2D53F3" w14:textId="3C0E7A23" w:rsidR="00FB07D3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FB07D3">
        <w:rPr>
          <w:b/>
          <w:lang w:val="ru-RU"/>
        </w:rPr>
        <w:t xml:space="preserve">Подписывая настоящую заявку, субъект МСП гарантирует, что при публикации в СМИ обязательно указание на поддержку в продвижении продукции СМСП оказываемую Фондом, в том числе любая публикация (аудио/видео ролик) должен быть снабжен логотипом/аудиозаписью со следующей информацией «При содействии Центра поддержки предпринимательства Калининградской области  </w:t>
      </w:r>
      <w:r w:rsidRPr="00FB07D3">
        <w:rPr>
          <w:b/>
          <w:lang w:val="ru-RU"/>
        </w:rPr>
        <w:lastRenderedPageBreak/>
        <w:t>www.mbkaliningrad.ru». Любой формат популяризации продукции (аудио/видео ролик, статья в СМИ, рекламная продукция) должны быть предварительно согласованы с Фондом.</w:t>
      </w:r>
    </w:p>
    <w:p w14:paraId="7341A95C" w14:textId="77777777" w:rsidR="00FB07D3" w:rsidRPr="00FB07D3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3FD7B5DF" w14:textId="77777777" w:rsidR="00A55E9C" w:rsidRPr="008307D9" w:rsidRDefault="00A55E9C" w:rsidP="00FB07D3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168FB83" w14:textId="77777777" w:rsidR="00A55E9C" w:rsidRPr="008307D9" w:rsidRDefault="00A55E9C" w:rsidP="00FB07D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2F4615" w:rsidRDefault="00A55E9C" w:rsidP="00FB07D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84D0220" w14:textId="77777777" w:rsidR="00A55E9C" w:rsidRDefault="00A55E9C" w:rsidP="00FB07D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Default="00A55E9C" w:rsidP="00FB07D3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64AFF8FB" w:rsidR="007023AC" w:rsidRDefault="007023AC" w:rsidP="00FB07D3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8307D9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8307D9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586EF8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C44DC8" w:rsidRDefault="00505604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37C915BF" w:rsidR="00C44DC8" w:rsidRPr="00C44DC8" w:rsidRDefault="00C44DC8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СМСП, содержащая сведения о заявителе как субъекта СМСП</w:t>
      </w:r>
      <w:r w:rsidR="00532A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="00532A90" w:rsidRPr="00AC52BF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="00532A9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84B09BA" w14:textId="05E8794F" w:rsidR="007023AC" w:rsidRDefault="00C44DC8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05604" w:rsidRPr="00C44DC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8248DE" w14:textId="77777777" w:rsidR="00FB07D3" w:rsidRPr="00C44DC8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5B18888B" w14:textId="77777777" w:rsidTr="00FB07D3">
        <w:trPr>
          <w:trHeight w:val="357"/>
        </w:trPr>
        <w:tc>
          <w:tcPr>
            <w:tcW w:w="9571" w:type="dxa"/>
          </w:tcPr>
          <w:p w14:paraId="79054AEE" w14:textId="7E10971E" w:rsidR="008307D9" w:rsidRPr="008307D9" w:rsidRDefault="008307D9" w:rsidP="00FB07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r w:rsidR="00FB07D3" w:rsidRPr="00830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07D9" w:rsidRPr="008307D9" w14:paraId="2BE3DBF2" w14:textId="77777777" w:rsidTr="00FB07D3">
        <w:trPr>
          <w:trHeight w:val="1270"/>
        </w:trPr>
        <w:tc>
          <w:tcPr>
            <w:tcW w:w="9571" w:type="dxa"/>
          </w:tcPr>
          <w:p w14:paraId="573B1A15" w14:textId="77777777" w:rsidR="008307D9" w:rsidRPr="008307D9" w:rsidRDefault="008307D9" w:rsidP="00FB07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4991856B" w14:textId="77777777" w:rsidR="008307D9" w:rsidRP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14:paraId="6EB8355B" w14:textId="77777777" w:rsidR="008307D9" w:rsidRPr="008307D9" w:rsidRDefault="008307D9" w:rsidP="00FB07D3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8307D9" w:rsidRDefault="00846663" w:rsidP="00FB07D3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B07D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B07D3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FFE8F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D61CE"/>
    <w:rsid w:val="00505604"/>
    <w:rsid w:val="00532A90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E2FE2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D6719"/>
    <w:rsid w:val="00E407D4"/>
    <w:rsid w:val="00E40EC2"/>
    <w:rsid w:val="00E520E2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92AA"/>
  <w15:docId w15:val="{51697C97-39D3-4ACC-9E68-4850FD7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1DEA-D2A8-40B9-9317-F005188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Олеся Ганжур</cp:lastModifiedBy>
  <cp:revision>4</cp:revision>
  <dcterms:created xsi:type="dcterms:W3CDTF">2020-04-22T12:45:00Z</dcterms:created>
  <dcterms:modified xsi:type="dcterms:W3CDTF">2020-05-20T09:21:00Z</dcterms:modified>
</cp:coreProperties>
</file>