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A5" w:rsidRDefault="00E64CA5" w:rsidP="00E6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МЕРОПРИЯТИЯ </w:t>
      </w:r>
    </w:p>
    <w:p w:rsidR="00E64CA5" w:rsidRDefault="00E64CA5" w:rsidP="00E64CA5">
      <w:pPr>
        <w:jc w:val="center"/>
        <w:rPr>
          <w:b/>
          <w:sz w:val="24"/>
          <w:szCs w:val="24"/>
        </w:rPr>
      </w:pPr>
    </w:p>
    <w:p w:rsidR="0070687A" w:rsidRPr="0070687A" w:rsidRDefault="0070687A" w:rsidP="0070687A">
      <w:pPr>
        <w:rPr>
          <w:b/>
          <w:sz w:val="24"/>
          <w:szCs w:val="24"/>
        </w:rPr>
      </w:pPr>
      <w:r w:rsidRPr="0070687A">
        <w:rPr>
          <w:b/>
          <w:sz w:val="24"/>
          <w:szCs w:val="24"/>
        </w:rPr>
        <w:t xml:space="preserve">ЛЮДИ, МЕСТА&amp;ТУРАКСЕЛЕРАТОР  </w:t>
      </w:r>
    </w:p>
    <w:p w:rsidR="0070687A" w:rsidRDefault="0070687A" w:rsidP="0070687A">
      <w:pPr>
        <w:rPr>
          <w:i/>
          <w:sz w:val="24"/>
          <w:szCs w:val="24"/>
        </w:rPr>
      </w:pPr>
    </w:p>
    <w:p w:rsidR="0070687A" w:rsidRPr="0070687A" w:rsidRDefault="0070687A" w:rsidP="0070687A">
      <w:pPr>
        <w:rPr>
          <w:i/>
          <w:sz w:val="24"/>
          <w:szCs w:val="24"/>
        </w:rPr>
      </w:pPr>
      <w:r w:rsidRPr="0070687A">
        <w:rPr>
          <w:i/>
          <w:sz w:val="24"/>
          <w:szCs w:val="24"/>
        </w:rPr>
        <w:t xml:space="preserve">Истории о людях и местах – привлекают современного европейского туриста, заставляют путешествовать и познавать мир. Вместе с </w:t>
      </w:r>
      <w:proofErr w:type="spellStart"/>
      <w:r w:rsidR="00E64CA5">
        <w:rPr>
          <w:i/>
          <w:sz w:val="24"/>
          <w:szCs w:val="24"/>
        </w:rPr>
        <w:t>Т</w:t>
      </w:r>
      <w:r w:rsidRPr="0070687A">
        <w:rPr>
          <w:i/>
          <w:sz w:val="24"/>
          <w:szCs w:val="24"/>
        </w:rPr>
        <w:t>ур</w:t>
      </w:r>
      <w:r w:rsidR="00E64CA5">
        <w:rPr>
          <w:i/>
          <w:sz w:val="24"/>
          <w:szCs w:val="24"/>
        </w:rPr>
        <w:t>А</w:t>
      </w:r>
      <w:r w:rsidRPr="0070687A">
        <w:rPr>
          <w:i/>
          <w:sz w:val="24"/>
          <w:szCs w:val="24"/>
        </w:rPr>
        <w:t>кселератором</w:t>
      </w:r>
      <w:proofErr w:type="spellEnd"/>
      <w:r w:rsidRPr="0070687A">
        <w:rPr>
          <w:i/>
          <w:sz w:val="24"/>
          <w:szCs w:val="24"/>
        </w:rPr>
        <w:t xml:space="preserve"> Российского Экспортного Центра при поддержке Фонда «Центр поддержки предпринимательства Калининградской области» мы поймем, как создать историю-триггер, историю, побуждающую к путешествию. </w:t>
      </w:r>
    </w:p>
    <w:p w:rsidR="0070687A" w:rsidRPr="0070687A" w:rsidRDefault="0070687A" w:rsidP="0070687A">
      <w:pPr>
        <w:rPr>
          <w:sz w:val="24"/>
          <w:szCs w:val="24"/>
        </w:rPr>
      </w:pPr>
    </w:p>
    <w:p w:rsidR="0070687A" w:rsidRPr="0070687A" w:rsidRDefault="0070687A" w:rsidP="0070687A">
      <w:pPr>
        <w:rPr>
          <w:sz w:val="24"/>
          <w:szCs w:val="24"/>
        </w:rPr>
      </w:pPr>
      <w:r w:rsidRPr="0070687A">
        <w:rPr>
          <w:b/>
          <w:sz w:val="24"/>
          <w:szCs w:val="24"/>
        </w:rPr>
        <w:t>Дата проведения:</w:t>
      </w:r>
      <w:r w:rsidRPr="0070687A">
        <w:rPr>
          <w:sz w:val="24"/>
          <w:szCs w:val="24"/>
        </w:rPr>
        <w:t xml:space="preserve"> 30.03.2020 г., 10:00 – 18:00</w:t>
      </w:r>
    </w:p>
    <w:p w:rsidR="0070687A" w:rsidRPr="0070687A" w:rsidRDefault="0070687A" w:rsidP="0070687A">
      <w:pPr>
        <w:rPr>
          <w:sz w:val="24"/>
          <w:szCs w:val="24"/>
        </w:rPr>
      </w:pPr>
      <w:r w:rsidRPr="0070687A">
        <w:rPr>
          <w:b/>
          <w:sz w:val="24"/>
          <w:szCs w:val="24"/>
        </w:rPr>
        <w:t>Место проведения:</w:t>
      </w:r>
      <w:r w:rsidRPr="0070687A">
        <w:rPr>
          <w:sz w:val="24"/>
          <w:szCs w:val="24"/>
        </w:rPr>
        <w:t xml:space="preserve"> конференц-зал отеля «</w:t>
      </w:r>
      <w:proofErr w:type="spellStart"/>
      <w:r w:rsidRPr="0070687A">
        <w:rPr>
          <w:sz w:val="24"/>
          <w:szCs w:val="24"/>
        </w:rPr>
        <w:t>Кайзерхоф</w:t>
      </w:r>
      <w:proofErr w:type="spellEnd"/>
      <w:r w:rsidRPr="0070687A">
        <w:rPr>
          <w:sz w:val="24"/>
          <w:szCs w:val="24"/>
        </w:rPr>
        <w:t xml:space="preserve">» г. Калининград, ул. Октябрьская 6А </w:t>
      </w:r>
    </w:p>
    <w:p w:rsidR="0070687A" w:rsidRPr="0070687A" w:rsidRDefault="0070687A" w:rsidP="0070687A">
      <w:pPr>
        <w:rPr>
          <w:sz w:val="24"/>
          <w:szCs w:val="24"/>
        </w:rPr>
      </w:pPr>
      <w:r w:rsidRPr="0070687A">
        <w:rPr>
          <w:sz w:val="24"/>
          <w:szCs w:val="24"/>
        </w:rPr>
        <w:t xml:space="preserve">Часть </w:t>
      </w:r>
      <w:r w:rsidRPr="0070687A">
        <w:rPr>
          <w:sz w:val="24"/>
          <w:szCs w:val="24"/>
          <w:lang w:val="en-US"/>
        </w:rPr>
        <w:t>I</w:t>
      </w:r>
    </w:p>
    <w:p w:rsidR="00A323C2" w:rsidRPr="0070687A" w:rsidRDefault="0070687A" w:rsidP="00A323C2">
      <w:pPr>
        <w:rPr>
          <w:sz w:val="24"/>
          <w:szCs w:val="24"/>
        </w:rPr>
      </w:pPr>
      <w:r w:rsidRPr="0070687A">
        <w:rPr>
          <w:b/>
          <w:bCs/>
          <w:sz w:val="24"/>
          <w:szCs w:val="24"/>
        </w:rPr>
        <w:t>10.00– 12.00</w:t>
      </w:r>
      <w:r w:rsidRPr="0070687A">
        <w:rPr>
          <w:sz w:val="24"/>
          <w:szCs w:val="24"/>
        </w:rPr>
        <w:t xml:space="preserve"> «Истории Идентичности: код доступа к клиенту въездного туризма» MEETUP* </w:t>
      </w:r>
      <w:r w:rsidR="00A323C2" w:rsidRPr="0070687A">
        <w:rPr>
          <w:sz w:val="24"/>
          <w:szCs w:val="24"/>
        </w:rPr>
        <w:t xml:space="preserve">Туриндустрии и экспертов гуманитарных исследований: </w:t>
      </w:r>
    </w:p>
    <w:p w:rsidR="0070687A" w:rsidRDefault="0070687A" w:rsidP="0070687A">
      <w:pPr>
        <w:rPr>
          <w:sz w:val="24"/>
          <w:szCs w:val="24"/>
        </w:rPr>
      </w:pPr>
    </w:p>
    <w:p w:rsidR="00DF4420" w:rsidRDefault="00E64CA5" w:rsidP="00A323C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64CA5" w:rsidRPr="0070687A" w:rsidRDefault="00DF4420" w:rsidP="007068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DF4420">
        <w:rPr>
          <w:b/>
          <w:bCs/>
          <w:sz w:val="24"/>
          <w:szCs w:val="24"/>
        </w:rPr>
        <w:t xml:space="preserve">Дарья </w:t>
      </w:r>
      <w:proofErr w:type="spellStart"/>
      <w:r w:rsidRPr="00DF4420">
        <w:rPr>
          <w:b/>
          <w:bCs/>
          <w:sz w:val="24"/>
          <w:szCs w:val="24"/>
        </w:rPr>
        <w:t>Шамрай</w:t>
      </w:r>
      <w:proofErr w:type="spellEnd"/>
      <w:r>
        <w:rPr>
          <w:sz w:val="24"/>
          <w:szCs w:val="24"/>
        </w:rPr>
        <w:t xml:space="preserve">, Российский экспортный центр </w:t>
      </w:r>
    </w:p>
    <w:p w:rsidR="0070687A" w:rsidRPr="0070687A" w:rsidRDefault="0070687A" w:rsidP="0070687A">
      <w:pPr>
        <w:pStyle w:val="a3"/>
        <w:ind w:left="1080"/>
        <w:rPr>
          <w:sz w:val="24"/>
          <w:szCs w:val="24"/>
        </w:rPr>
      </w:pPr>
      <w:r w:rsidRPr="0070687A">
        <w:rPr>
          <w:b/>
          <w:bCs/>
          <w:sz w:val="24"/>
          <w:szCs w:val="24"/>
        </w:rPr>
        <w:t xml:space="preserve">Ефим </w:t>
      </w:r>
      <w:proofErr w:type="spellStart"/>
      <w:r w:rsidRPr="0070687A">
        <w:rPr>
          <w:b/>
          <w:bCs/>
          <w:sz w:val="24"/>
          <w:szCs w:val="24"/>
        </w:rPr>
        <w:t>Фидря</w:t>
      </w:r>
      <w:proofErr w:type="spellEnd"/>
      <w:r w:rsidRPr="0070687A">
        <w:rPr>
          <w:sz w:val="24"/>
          <w:szCs w:val="24"/>
        </w:rPr>
        <w:t xml:space="preserve">, социолог, БФУ им Канта, Калининград, «Регион глазами туристов: впечатления и ценности» </w:t>
      </w:r>
    </w:p>
    <w:p w:rsidR="0070687A" w:rsidRPr="0070687A" w:rsidRDefault="0070687A" w:rsidP="0070687A">
      <w:pPr>
        <w:ind w:left="1080"/>
        <w:rPr>
          <w:sz w:val="24"/>
          <w:szCs w:val="24"/>
        </w:rPr>
      </w:pPr>
      <w:r w:rsidRPr="0070687A">
        <w:rPr>
          <w:b/>
          <w:bCs/>
          <w:sz w:val="24"/>
          <w:szCs w:val="24"/>
        </w:rPr>
        <w:t>Вадим Чалый</w:t>
      </w:r>
      <w:r w:rsidRPr="0070687A">
        <w:rPr>
          <w:sz w:val="24"/>
          <w:szCs w:val="24"/>
        </w:rPr>
        <w:t xml:space="preserve">, </w:t>
      </w:r>
      <w:r w:rsidR="00EE2B86">
        <w:rPr>
          <w:sz w:val="24"/>
          <w:szCs w:val="24"/>
        </w:rPr>
        <w:t>доктор философски</w:t>
      </w:r>
      <w:r w:rsidR="00DA7E53">
        <w:rPr>
          <w:sz w:val="24"/>
          <w:szCs w:val="24"/>
        </w:rPr>
        <w:t>х</w:t>
      </w:r>
      <w:bookmarkStart w:id="0" w:name="_GoBack"/>
      <w:bookmarkEnd w:id="0"/>
      <w:r w:rsidR="00EE2B86">
        <w:rPr>
          <w:sz w:val="24"/>
          <w:szCs w:val="24"/>
        </w:rPr>
        <w:t xml:space="preserve"> наук, </w:t>
      </w:r>
      <w:r w:rsidRPr="0070687A">
        <w:rPr>
          <w:sz w:val="24"/>
          <w:szCs w:val="24"/>
        </w:rPr>
        <w:t xml:space="preserve"> БФУ им Канта, Калининград, «Почему они приезжают. Взгляд философа»</w:t>
      </w:r>
    </w:p>
    <w:p w:rsidR="0070687A" w:rsidRPr="0070687A" w:rsidRDefault="0070687A" w:rsidP="0070687A">
      <w:pPr>
        <w:ind w:left="1080"/>
        <w:rPr>
          <w:sz w:val="24"/>
          <w:szCs w:val="24"/>
        </w:rPr>
      </w:pPr>
      <w:r w:rsidRPr="0070687A">
        <w:rPr>
          <w:b/>
          <w:bCs/>
          <w:sz w:val="24"/>
          <w:szCs w:val="24"/>
        </w:rPr>
        <w:t xml:space="preserve">Александр </w:t>
      </w:r>
      <w:proofErr w:type="spellStart"/>
      <w:r w:rsidRPr="0070687A">
        <w:rPr>
          <w:b/>
          <w:bCs/>
          <w:sz w:val="24"/>
          <w:szCs w:val="24"/>
        </w:rPr>
        <w:t>Попадин</w:t>
      </w:r>
      <w:proofErr w:type="spellEnd"/>
      <w:r w:rsidRPr="0070687A">
        <w:rPr>
          <w:sz w:val="24"/>
          <w:szCs w:val="24"/>
        </w:rPr>
        <w:t>, литератор, культуролог, Калининград, «Идентичность: взгляды исследователей и проектировщиков»</w:t>
      </w:r>
    </w:p>
    <w:p w:rsidR="0070687A" w:rsidRPr="0070687A" w:rsidRDefault="0070687A" w:rsidP="0070687A">
      <w:pPr>
        <w:ind w:left="372" w:firstLine="708"/>
        <w:rPr>
          <w:sz w:val="24"/>
          <w:szCs w:val="24"/>
        </w:rPr>
      </w:pPr>
      <w:r w:rsidRPr="0070687A">
        <w:rPr>
          <w:b/>
          <w:bCs/>
          <w:sz w:val="24"/>
          <w:szCs w:val="24"/>
        </w:rPr>
        <w:t>Лидия Давыдова</w:t>
      </w:r>
      <w:r w:rsidRPr="0070687A">
        <w:rPr>
          <w:sz w:val="24"/>
          <w:szCs w:val="24"/>
        </w:rPr>
        <w:t xml:space="preserve">, </w:t>
      </w:r>
      <w:proofErr w:type="spellStart"/>
      <w:r w:rsidRPr="0070687A">
        <w:rPr>
          <w:sz w:val="24"/>
          <w:szCs w:val="24"/>
        </w:rPr>
        <w:t>сторителлер</w:t>
      </w:r>
      <w:proofErr w:type="spellEnd"/>
      <w:r w:rsidRPr="0070687A">
        <w:rPr>
          <w:sz w:val="24"/>
          <w:szCs w:val="24"/>
        </w:rPr>
        <w:t xml:space="preserve">, Италия (онлайн-трансляция) </w:t>
      </w:r>
    </w:p>
    <w:p w:rsidR="00E64CA5" w:rsidRDefault="00E64CA5" w:rsidP="0070687A">
      <w:pPr>
        <w:rPr>
          <w:sz w:val="24"/>
          <w:szCs w:val="24"/>
        </w:rPr>
      </w:pPr>
    </w:p>
    <w:p w:rsidR="0070687A" w:rsidRPr="0070687A" w:rsidRDefault="0070687A" w:rsidP="0070687A">
      <w:pPr>
        <w:rPr>
          <w:sz w:val="24"/>
          <w:szCs w:val="24"/>
        </w:rPr>
      </w:pPr>
      <w:r w:rsidRPr="0070687A">
        <w:rPr>
          <w:sz w:val="24"/>
          <w:szCs w:val="24"/>
        </w:rPr>
        <w:t>12.00 –12.30 кофе-пауза</w:t>
      </w:r>
    </w:p>
    <w:p w:rsidR="0070687A" w:rsidRPr="0070687A" w:rsidRDefault="0070687A" w:rsidP="0070687A">
      <w:pPr>
        <w:rPr>
          <w:sz w:val="24"/>
          <w:szCs w:val="24"/>
        </w:rPr>
      </w:pPr>
    </w:p>
    <w:p w:rsidR="0070687A" w:rsidRPr="0070687A" w:rsidRDefault="0070687A" w:rsidP="0070687A">
      <w:pPr>
        <w:rPr>
          <w:sz w:val="24"/>
          <w:szCs w:val="24"/>
        </w:rPr>
      </w:pPr>
      <w:r w:rsidRPr="0070687A">
        <w:rPr>
          <w:sz w:val="24"/>
          <w:szCs w:val="24"/>
        </w:rPr>
        <w:t xml:space="preserve">Часть </w:t>
      </w:r>
      <w:r w:rsidRPr="0070687A">
        <w:rPr>
          <w:sz w:val="24"/>
          <w:szCs w:val="24"/>
          <w:lang w:val="en-US"/>
        </w:rPr>
        <w:t>II</w:t>
      </w:r>
      <w:r w:rsidRPr="0070687A">
        <w:rPr>
          <w:sz w:val="24"/>
          <w:szCs w:val="24"/>
        </w:rPr>
        <w:t xml:space="preserve">, </w:t>
      </w:r>
      <w:r w:rsidRPr="0070687A">
        <w:rPr>
          <w:sz w:val="24"/>
          <w:szCs w:val="24"/>
          <w:lang w:val="en-US"/>
        </w:rPr>
        <w:t>III</w:t>
      </w:r>
      <w:r w:rsidRPr="0070687A">
        <w:rPr>
          <w:sz w:val="24"/>
          <w:szCs w:val="24"/>
        </w:rPr>
        <w:t xml:space="preserve"> </w:t>
      </w:r>
    </w:p>
    <w:p w:rsidR="0070687A" w:rsidRPr="0070687A" w:rsidRDefault="0070687A" w:rsidP="0070687A">
      <w:pPr>
        <w:rPr>
          <w:sz w:val="24"/>
          <w:szCs w:val="24"/>
        </w:rPr>
      </w:pPr>
      <w:r w:rsidRPr="0070687A">
        <w:rPr>
          <w:b/>
          <w:bCs/>
          <w:sz w:val="24"/>
          <w:szCs w:val="24"/>
        </w:rPr>
        <w:t>12.30 – 18.00</w:t>
      </w:r>
      <w:r w:rsidRPr="0070687A">
        <w:rPr>
          <w:sz w:val="24"/>
          <w:szCs w:val="24"/>
        </w:rPr>
        <w:t xml:space="preserve"> (15.00 -15.30 кофе-пауза) </w:t>
      </w:r>
    </w:p>
    <w:p w:rsidR="0070687A" w:rsidRPr="0070687A" w:rsidRDefault="0070687A" w:rsidP="0070687A">
      <w:pPr>
        <w:pStyle w:val="a3"/>
        <w:ind w:left="1080"/>
        <w:rPr>
          <w:sz w:val="24"/>
          <w:szCs w:val="24"/>
        </w:rPr>
      </w:pPr>
      <w:r w:rsidRPr="0070687A">
        <w:rPr>
          <w:sz w:val="24"/>
          <w:szCs w:val="24"/>
        </w:rPr>
        <w:t xml:space="preserve">Краткая презентация программы Союза дизайнеров России «Туризм и дизайн», Союз Дизайнеров Калининград, </w:t>
      </w:r>
      <w:r w:rsidRPr="0070687A">
        <w:rPr>
          <w:b/>
          <w:bCs/>
          <w:sz w:val="24"/>
          <w:szCs w:val="24"/>
        </w:rPr>
        <w:t xml:space="preserve">Елена </w:t>
      </w:r>
      <w:proofErr w:type="spellStart"/>
      <w:r w:rsidRPr="0070687A">
        <w:rPr>
          <w:b/>
          <w:bCs/>
          <w:sz w:val="24"/>
          <w:szCs w:val="24"/>
        </w:rPr>
        <w:t>Бодякова</w:t>
      </w:r>
      <w:proofErr w:type="spellEnd"/>
      <w:r w:rsidRPr="0070687A">
        <w:rPr>
          <w:sz w:val="24"/>
          <w:szCs w:val="24"/>
        </w:rPr>
        <w:t xml:space="preserve"> </w:t>
      </w:r>
    </w:p>
    <w:p w:rsidR="0070687A" w:rsidRPr="0070687A" w:rsidRDefault="0070687A" w:rsidP="0070687A">
      <w:pPr>
        <w:ind w:left="372" w:firstLine="708"/>
        <w:rPr>
          <w:sz w:val="24"/>
          <w:szCs w:val="24"/>
        </w:rPr>
      </w:pPr>
    </w:p>
    <w:p w:rsidR="0070687A" w:rsidRPr="00A323C2" w:rsidRDefault="0070687A" w:rsidP="0070687A">
      <w:pPr>
        <w:pStyle w:val="a3"/>
        <w:ind w:left="1080"/>
        <w:rPr>
          <w:b/>
          <w:bCs/>
          <w:sz w:val="24"/>
          <w:szCs w:val="24"/>
        </w:rPr>
      </w:pPr>
      <w:r w:rsidRPr="00A323C2">
        <w:rPr>
          <w:b/>
          <w:bCs/>
          <w:sz w:val="24"/>
          <w:szCs w:val="24"/>
        </w:rPr>
        <w:t xml:space="preserve">Лаборатория проектирования. Практическая часть </w:t>
      </w:r>
    </w:p>
    <w:p w:rsidR="0070687A" w:rsidRPr="0070687A" w:rsidRDefault="0070687A" w:rsidP="0070687A">
      <w:pPr>
        <w:ind w:left="1080"/>
        <w:rPr>
          <w:sz w:val="24"/>
          <w:szCs w:val="24"/>
        </w:rPr>
      </w:pPr>
      <w:r w:rsidRPr="0070687A">
        <w:rPr>
          <w:sz w:val="24"/>
          <w:szCs w:val="24"/>
        </w:rPr>
        <w:t xml:space="preserve">Применяем технологии сервис дизайн для повышения эффективности вашего проекта и сервиса: рост среднего чека, точность коммуникаций, охват аудитории, удовлетворенность клиента, возвратный турист. 100 точек контакта с клиентами.  </w:t>
      </w:r>
    </w:p>
    <w:p w:rsidR="0070687A" w:rsidRPr="0070687A" w:rsidRDefault="0070687A" w:rsidP="0070687A">
      <w:pPr>
        <w:ind w:left="372" w:firstLine="708"/>
        <w:rPr>
          <w:sz w:val="24"/>
          <w:szCs w:val="24"/>
        </w:rPr>
      </w:pPr>
      <w:r w:rsidRPr="0070687A">
        <w:rPr>
          <w:sz w:val="24"/>
          <w:szCs w:val="24"/>
        </w:rPr>
        <w:t xml:space="preserve">Александра </w:t>
      </w:r>
      <w:proofErr w:type="spellStart"/>
      <w:r w:rsidRPr="0070687A">
        <w:rPr>
          <w:sz w:val="24"/>
          <w:szCs w:val="24"/>
        </w:rPr>
        <w:t>Бобрецова</w:t>
      </w:r>
      <w:proofErr w:type="spellEnd"/>
      <w:r w:rsidRPr="0070687A">
        <w:rPr>
          <w:sz w:val="24"/>
          <w:szCs w:val="24"/>
        </w:rPr>
        <w:t xml:space="preserve">, проект </w:t>
      </w:r>
      <w:proofErr w:type="spellStart"/>
      <w:r w:rsidRPr="0070687A">
        <w:rPr>
          <w:sz w:val="24"/>
          <w:szCs w:val="24"/>
        </w:rPr>
        <w:t>ТурАкселератор</w:t>
      </w:r>
      <w:proofErr w:type="spellEnd"/>
      <w:r w:rsidRPr="0070687A">
        <w:rPr>
          <w:sz w:val="24"/>
          <w:szCs w:val="24"/>
        </w:rPr>
        <w:t xml:space="preserve">, </w:t>
      </w:r>
      <w:r w:rsidRPr="0070687A">
        <w:rPr>
          <w:sz w:val="24"/>
          <w:szCs w:val="24"/>
          <w:lang w:val="en-US"/>
        </w:rPr>
        <w:t>tur</w:t>
      </w:r>
      <w:r w:rsidRPr="0070687A">
        <w:rPr>
          <w:sz w:val="24"/>
          <w:szCs w:val="24"/>
        </w:rPr>
        <w:t>-</w:t>
      </w:r>
      <w:proofErr w:type="spellStart"/>
      <w:r w:rsidRPr="0070687A">
        <w:rPr>
          <w:sz w:val="24"/>
          <w:szCs w:val="24"/>
          <w:lang w:val="en-US"/>
        </w:rPr>
        <w:t>akselerator</w:t>
      </w:r>
      <w:proofErr w:type="spellEnd"/>
      <w:r w:rsidRPr="0070687A">
        <w:rPr>
          <w:sz w:val="24"/>
          <w:szCs w:val="24"/>
        </w:rPr>
        <w:t>.</w:t>
      </w:r>
      <w:proofErr w:type="spellStart"/>
      <w:r w:rsidRPr="0070687A">
        <w:rPr>
          <w:sz w:val="24"/>
          <w:szCs w:val="24"/>
          <w:lang w:val="en-US"/>
        </w:rPr>
        <w:t>ru</w:t>
      </w:r>
      <w:proofErr w:type="spellEnd"/>
    </w:p>
    <w:p w:rsidR="0070687A" w:rsidRPr="0070687A" w:rsidRDefault="0070687A" w:rsidP="0070687A">
      <w:pPr>
        <w:ind w:left="372" w:firstLine="708"/>
        <w:rPr>
          <w:sz w:val="24"/>
          <w:szCs w:val="24"/>
        </w:rPr>
      </w:pPr>
    </w:p>
    <w:p w:rsidR="0070687A" w:rsidRPr="0070687A" w:rsidRDefault="0070687A" w:rsidP="0070687A">
      <w:pPr>
        <w:rPr>
          <w:sz w:val="24"/>
          <w:szCs w:val="24"/>
        </w:rPr>
      </w:pPr>
      <w:r w:rsidRPr="0070687A">
        <w:rPr>
          <w:sz w:val="24"/>
          <w:szCs w:val="24"/>
        </w:rPr>
        <w:t>*</w:t>
      </w:r>
      <w:r w:rsidRPr="0070687A">
        <w:rPr>
          <w:sz w:val="24"/>
          <w:szCs w:val="24"/>
          <w:lang w:val="en-US"/>
        </w:rPr>
        <w:t>MEETUP</w:t>
      </w:r>
      <w:r w:rsidRPr="0070687A">
        <w:rPr>
          <w:sz w:val="24"/>
          <w:szCs w:val="24"/>
        </w:rPr>
        <w:t xml:space="preserve"> – актуальный формат мероприятия, в рамках которого происходит знакомство, обмен опытом и информацией, лучшими </w:t>
      </w:r>
      <w:proofErr w:type="gramStart"/>
      <w:r w:rsidRPr="0070687A">
        <w:rPr>
          <w:sz w:val="24"/>
          <w:szCs w:val="24"/>
        </w:rPr>
        <w:t>практиками  участников</w:t>
      </w:r>
      <w:proofErr w:type="gramEnd"/>
      <w:r w:rsidRPr="0070687A">
        <w:rPr>
          <w:sz w:val="24"/>
          <w:szCs w:val="24"/>
        </w:rPr>
        <w:t xml:space="preserve"> друг с другом. Мероприятие проходит в свободной, творческой, неформальной, непринужденной атмосфере.  </w:t>
      </w:r>
    </w:p>
    <w:p w:rsidR="0070687A" w:rsidRDefault="0070687A" w:rsidP="0070687A">
      <w:pPr>
        <w:rPr>
          <w:sz w:val="24"/>
          <w:szCs w:val="24"/>
        </w:rPr>
      </w:pPr>
    </w:p>
    <w:p w:rsidR="00E64CA5" w:rsidRDefault="00E64CA5" w:rsidP="0070687A">
      <w:pPr>
        <w:rPr>
          <w:sz w:val="24"/>
          <w:szCs w:val="24"/>
        </w:rPr>
      </w:pPr>
    </w:p>
    <w:p w:rsidR="00E64CA5" w:rsidRDefault="00E64CA5" w:rsidP="0070687A">
      <w:pPr>
        <w:rPr>
          <w:sz w:val="24"/>
          <w:szCs w:val="24"/>
        </w:rPr>
      </w:pPr>
    </w:p>
    <w:p w:rsidR="00DF4420" w:rsidRPr="0070687A" w:rsidRDefault="00DF4420" w:rsidP="0070687A">
      <w:pPr>
        <w:rPr>
          <w:sz w:val="24"/>
          <w:szCs w:val="24"/>
        </w:rPr>
      </w:pPr>
    </w:p>
    <w:p w:rsidR="0070687A" w:rsidRPr="0070687A" w:rsidRDefault="0070687A" w:rsidP="0070687A">
      <w:pPr>
        <w:rPr>
          <w:sz w:val="24"/>
          <w:szCs w:val="24"/>
        </w:rPr>
      </w:pPr>
      <w:r w:rsidRPr="0070687A">
        <w:rPr>
          <w:sz w:val="24"/>
          <w:szCs w:val="24"/>
        </w:rPr>
        <w:t>Подробнее о программе и экспертах:</w:t>
      </w:r>
    </w:p>
    <w:p w:rsidR="00F21459" w:rsidRDefault="00E1277A">
      <w:r w:rsidRPr="00E1277A"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-56861</wp:posOffset>
            </wp:positionH>
            <wp:positionV relativeFrom="paragraph">
              <wp:posOffset>147955</wp:posOffset>
            </wp:positionV>
            <wp:extent cx="2018665" cy="198247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алый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459" w:rsidRDefault="00E1277A">
      <w:pPr>
        <w:rPr>
          <w:b/>
          <w:bCs/>
          <w:sz w:val="24"/>
          <w:szCs w:val="24"/>
        </w:rPr>
      </w:pPr>
      <w:r w:rsidRPr="00E1277A">
        <w:rPr>
          <w:b/>
          <w:bCs/>
          <w:sz w:val="24"/>
          <w:szCs w:val="24"/>
        </w:rPr>
        <w:t xml:space="preserve">Вадим Чалый </w:t>
      </w:r>
    </w:p>
    <w:p w:rsidR="00354C95" w:rsidRDefault="00354C95" w:rsidP="00E1277A">
      <w:pPr>
        <w:rPr>
          <w:sz w:val="24"/>
          <w:szCs w:val="24"/>
        </w:rPr>
      </w:pPr>
      <w:r>
        <w:rPr>
          <w:sz w:val="24"/>
          <w:szCs w:val="24"/>
        </w:rPr>
        <w:t>Доктор</w:t>
      </w:r>
      <w:r w:rsidR="00E23C47" w:rsidRPr="00E23C47">
        <w:rPr>
          <w:sz w:val="24"/>
          <w:szCs w:val="24"/>
        </w:rPr>
        <w:t xml:space="preserve"> философских наук</w:t>
      </w:r>
    </w:p>
    <w:p w:rsidR="00E23C47" w:rsidRPr="00E23C47" w:rsidRDefault="00E23C47" w:rsidP="00E1277A">
      <w:pPr>
        <w:rPr>
          <w:sz w:val="24"/>
          <w:szCs w:val="24"/>
        </w:rPr>
      </w:pPr>
      <w:r w:rsidRPr="00E23C47">
        <w:rPr>
          <w:sz w:val="24"/>
          <w:szCs w:val="24"/>
        </w:rPr>
        <w:t>Балтийск</w:t>
      </w:r>
      <w:r w:rsidR="00354C95">
        <w:rPr>
          <w:sz w:val="24"/>
          <w:szCs w:val="24"/>
        </w:rPr>
        <w:t>ий</w:t>
      </w:r>
      <w:r w:rsidRPr="00E23C47">
        <w:rPr>
          <w:sz w:val="24"/>
          <w:szCs w:val="24"/>
        </w:rPr>
        <w:t xml:space="preserve"> федеральн</w:t>
      </w:r>
      <w:r w:rsidR="00354C95">
        <w:rPr>
          <w:sz w:val="24"/>
          <w:szCs w:val="24"/>
        </w:rPr>
        <w:t>ый</w:t>
      </w:r>
      <w:r w:rsidRPr="00E23C47">
        <w:rPr>
          <w:sz w:val="24"/>
          <w:szCs w:val="24"/>
        </w:rPr>
        <w:t xml:space="preserve"> университет им</w:t>
      </w:r>
      <w:r w:rsidR="00354C95">
        <w:rPr>
          <w:sz w:val="24"/>
          <w:szCs w:val="24"/>
        </w:rPr>
        <w:t>.</w:t>
      </w:r>
      <w:r w:rsidRPr="00E23C47">
        <w:rPr>
          <w:sz w:val="24"/>
          <w:szCs w:val="24"/>
        </w:rPr>
        <w:t xml:space="preserve"> </w:t>
      </w:r>
      <w:proofErr w:type="spellStart"/>
      <w:r w:rsidRPr="00E23C47">
        <w:rPr>
          <w:sz w:val="24"/>
          <w:szCs w:val="24"/>
        </w:rPr>
        <w:t>Иммануила</w:t>
      </w:r>
      <w:proofErr w:type="spellEnd"/>
      <w:r w:rsidRPr="00E23C47">
        <w:rPr>
          <w:sz w:val="24"/>
          <w:szCs w:val="24"/>
        </w:rPr>
        <w:t xml:space="preserve"> Канта. Преподаваемые дисциплины: «История зарубежной философии», «Философия и методология науки», «Философия». Является автором более 20 научных и научно-методических публикаций.</w:t>
      </w:r>
    </w:p>
    <w:p w:rsidR="00E23C47" w:rsidRPr="00E1277A" w:rsidRDefault="00E23C47" w:rsidP="00E1277A">
      <w:pPr>
        <w:rPr>
          <w:sz w:val="24"/>
          <w:szCs w:val="24"/>
        </w:rPr>
      </w:pPr>
    </w:p>
    <w:p w:rsidR="00F21459" w:rsidRPr="00E1277A" w:rsidRDefault="00F21459" w:rsidP="00E1277A">
      <w:pPr>
        <w:rPr>
          <w:sz w:val="24"/>
          <w:szCs w:val="24"/>
        </w:rPr>
      </w:pPr>
    </w:p>
    <w:p w:rsidR="00E1277A" w:rsidRDefault="00E1277A" w:rsidP="00E1277A">
      <w:pPr>
        <w:rPr>
          <w:sz w:val="24"/>
          <w:szCs w:val="24"/>
        </w:rPr>
      </w:pPr>
    </w:p>
    <w:p w:rsidR="00E1277A" w:rsidRDefault="00E1277A" w:rsidP="00E1277A">
      <w:pPr>
        <w:rPr>
          <w:sz w:val="24"/>
          <w:szCs w:val="24"/>
        </w:rPr>
      </w:pPr>
    </w:p>
    <w:p w:rsidR="00E1277A" w:rsidRDefault="00E1277A" w:rsidP="00E1277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173990</wp:posOffset>
            </wp:positionV>
            <wp:extent cx="1910080" cy="19100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идря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77A" w:rsidRPr="00E1277A" w:rsidRDefault="00E1277A" w:rsidP="00E1277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E23C47" w:rsidRPr="00E1277A">
        <w:rPr>
          <w:b/>
          <w:bCs/>
          <w:sz w:val="24"/>
          <w:szCs w:val="24"/>
        </w:rPr>
        <w:t xml:space="preserve">Ефим </w:t>
      </w:r>
      <w:proofErr w:type="spellStart"/>
      <w:r w:rsidR="00E23C47" w:rsidRPr="00E1277A">
        <w:rPr>
          <w:b/>
          <w:bCs/>
          <w:sz w:val="24"/>
          <w:szCs w:val="24"/>
        </w:rPr>
        <w:t>Фидря</w:t>
      </w:r>
      <w:proofErr w:type="spellEnd"/>
      <w:r w:rsidR="00E23C47" w:rsidRPr="00E1277A">
        <w:rPr>
          <w:b/>
          <w:bCs/>
          <w:sz w:val="24"/>
          <w:szCs w:val="24"/>
        </w:rPr>
        <w:t xml:space="preserve"> </w:t>
      </w:r>
    </w:p>
    <w:p w:rsidR="00E23C47" w:rsidRPr="00E23C47" w:rsidRDefault="00E23C47" w:rsidP="00E1277A">
      <w:pPr>
        <w:rPr>
          <w:sz w:val="24"/>
          <w:szCs w:val="24"/>
        </w:rPr>
      </w:pPr>
      <w:r w:rsidRPr="00E23C47">
        <w:rPr>
          <w:sz w:val="24"/>
          <w:szCs w:val="24"/>
        </w:rPr>
        <w:t>Доцент кафедры политологии и социологии, заведующий социологической лабораторией анализа, моделирования и прогнозирования рисков Инновационного парка БФУ им. И. Канта</w:t>
      </w:r>
    </w:p>
    <w:p w:rsidR="00E23C47" w:rsidRPr="00E1277A" w:rsidRDefault="00E23C47" w:rsidP="00E1277A">
      <w:pPr>
        <w:rPr>
          <w:sz w:val="24"/>
          <w:szCs w:val="24"/>
        </w:rPr>
      </w:pPr>
      <w:r w:rsidRPr="00E1277A">
        <w:rPr>
          <w:sz w:val="24"/>
          <w:szCs w:val="24"/>
        </w:rPr>
        <w:t xml:space="preserve">До февраля 2020 года проректор по социальным коммуникациям БФУ им. Канта </w:t>
      </w:r>
    </w:p>
    <w:p w:rsidR="00E23C47" w:rsidRPr="00E1277A" w:rsidRDefault="00E23C47" w:rsidP="00E1277A">
      <w:pPr>
        <w:rPr>
          <w:sz w:val="24"/>
          <w:szCs w:val="24"/>
        </w:rPr>
      </w:pPr>
      <w:r w:rsidRPr="00E1277A">
        <w:rPr>
          <w:sz w:val="24"/>
          <w:szCs w:val="24"/>
        </w:rPr>
        <w:t>Занимается исследования в сфере общественно-политических наук</w:t>
      </w:r>
      <w:r w:rsidR="00E1277A" w:rsidRPr="00E1277A">
        <w:rPr>
          <w:sz w:val="24"/>
          <w:szCs w:val="24"/>
        </w:rPr>
        <w:t>.</w:t>
      </w:r>
    </w:p>
    <w:p w:rsidR="00F21459" w:rsidRPr="00F21459" w:rsidRDefault="00F21459" w:rsidP="00E1277A">
      <w:pPr>
        <w:rPr>
          <w:sz w:val="24"/>
          <w:szCs w:val="24"/>
        </w:rPr>
      </w:pPr>
      <w:r w:rsidRPr="00F21459">
        <w:rPr>
          <w:sz w:val="24"/>
          <w:szCs w:val="24"/>
        </w:rPr>
        <w:t>В Калининградскую область переехал в 2010 году из Магадана.</w:t>
      </w:r>
    </w:p>
    <w:p w:rsidR="00F21459" w:rsidRDefault="00F21459" w:rsidP="00E1277A">
      <w:pPr>
        <w:rPr>
          <w:sz w:val="24"/>
          <w:szCs w:val="24"/>
        </w:rPr>
      </w:pPr>
    </w:p>
    <w:p w:rsidR="00E1277A" w:rsidRDefault="00E1277A" w:rsidP="00E1277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177165</wp:posOffset>
            </wp:positionV>
            <wp:extent cx="1910080" cy="20453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падин 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77A" w:rsidRPr="00E1277A" w:rsidRDefault="00E1277A" w:rsidP="00E1277A">
      <w:pPr>
        <w:rPr>
          <w:b/>
          <w:bCs/>
          <w:sz w:val="24"/>
          <w:szCs w:val="24"/>
        </w:rPr>
      </w:pPr>
      <w:r w:rsidRPr="00E1277A">
        <w:rPr>
          <w:b/>
          <w:bCs/>
          <w:sz w:val="24"/>
          <w:szCs w:val="24"/>
        </w:rPr>
        <w:t xml:space="preserve">Александр </w:t>
      </w:r>
      <w:proofErr w:type="spellStart"/>
      <w:r w:rsidRPr="00E1277A">
        <w:rPr>
          <w:b/>
          <w:bCs/>
          <w:sz w:val="24"/>
          <w:szCs w:val="24"/>
        </w:rPr>
        <w:t>Попадин</w:t>
      </w:r>
      <w:proofErr w:type="spellEnd"/>
    </w:p>
    <w:p w:rsidR="00E1277A" w:rsidRDefault="00E1277A" w:rsidP="00E1277A">
      <w:pPr>
        <w:rPr>
          <w:sz w:val="24"/>
          <w:szCs w:val="24"/>
        </w:rPr>
      </w:pPr>
      <w:r>
        <w:rPr>
          <w:sz w:val="24"/>
          <w:szCs w:val="24"/>
        </w:rPr>
        <w:t>Литератор, культуролог, архитект</w:t>
      </w:r>
      <w:r w:rsidR="0050406D">
        <w:rPr>
          <w:sz w:val="24"/>
          <w:szCs w:val="24"/>
        </w:rPr>
        <w:t>у</w:t>
      </w:r>
      <w:r>
        <w:rPr>
          <w:sz w:val="24"/>
          <w:szCs w:val="24"/>
        </w:rPr>
        <w:t>рный критик</w:t>
      </w:r>
    </w:p>
    <w:p w:rsidR="00E1277A" w:rsidRPr="00E1277A" w:rsidRDefault="00E1277A" w:rsidP="00E1277A">
      <w:pPr>
        <w:jc w:val="both"/>
        <w:rPr>
          <w:sz w:val="24"/>
          <w:szCs w:val="24"/>
        </w:rPr>
      </w:pPr>
      <w:r w:rsidRPr="00E1277A">
        <w:rPr>
          <w:sz w:val="24"/>
          <w:szCs w:val="24"/>
        </w:rPr>
        <w:t>Один из основателей местного литературного объединения «</w:t>
      </w:r>
      <w:proofErr w:type="spellStart"/>
      <w:r w:rsidRPr="00E1277A">
        <w:rPr>
          <w:sz w:val="24"/>
          <w:szCs w:val="24"/>
        </w:rPr>
        <w:t>Симплиций</w:t>
      </w:r>
      <w:proofErr w:type="spellEnd"/>
      <w:r w:rsidRPr="00E1277A">
        <w:rPr>
          <w:sz w:val="24"/>
          <w:szCs w:val="24"/>
        </w:rPr>
        <w:t>», реализовавшего в середине 1990-х проекты на пересечении двух тем – постперестро</w:t>
      </w:r>
      <w:r w:rsidR="00A323C2">
        <w:rPr>
          <w:sz w:val="24"/>
          <w:szCs w:val="24"/>
        </w:rPr>
        <w:t>е</w:t>
      </w:r>
      <w:r w:rsidRPr="00E1277A">
        <w:rPr>
          <w:sz w:val="24"/>
          <w:szCs w:val="24"/>
        </w:rPr>
        <w:t xml:space="preserve">чного вхождения Калининграда в актуальный международный арт-контекст, и «построения собственной </w:t>
      </w:r>
      <w:proofErr w:type="spellStart"/>
      <w:r w:rsidRPr="00E1277A">
        <w:rPr>
          <w:sz w:val="24"/>
          <w:szCs w:val="24"/>
        </w:rPr>
        <w:t>региональности</w:t>
      </w:r>
      <w:proofErr w:type="spellEnd"/>
      <w:r w:rsidRPr="00E1277A">
        <w:rPr>
          <w:sz w:val="24"/>
          <w:szCs w:val="24"/>
        </w:rPr>
        <w:t xml:space="preserve">». </w:t>
      </w:r>
      <w:r>
        <w:rPr>
          <w:sz w:val="24"/>
          <w:szCs w:val="24"/>
        </w:rPr>
        <w:t>У</w:t>
      </w:r>
      <w:r w:rsidRPr="00E1277A">
        <w:rPr>
          <w:sz w:val="24"/>
          <w:szCs w:val="24"/>
        </w:rPr>
        <w:t>частник разработки трёх программ развития культуры Калининградской области. Автор книги «Местное время. Прогулки по Калининграду» (1998), а также ряда рассказов и повестей, имеющих своей основной темой «город и его измерения».</w:t>
      </w:r>
    </w:p>
    <w:p w:rsidR="00F21459" w:rsidRDefault="00E127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Руководитель градостроительного проекта «Сердце города» (2013 -2017)</w:t>
      </w:r>
    </w:p>
    <w:p w:rsidR="00051163" w:rsidRDefault="00051163">
      <w:pPr>
        <w:rPr>
          <w:sz w:val="24"/>
          <w:szCs w:val="24"/>
        </w:rPr>
      </w:pPr>
    </w:p>
    <w:p w:rsidR="00051163" w:rsidRDefault="00051163">
      <w:pPr>
        <w:rPr>
          <w:sz w:val="24"/>
          <w:szCs w:val="24"/>
        </w:rPr>
      </w:pPr>
    </w:p>
    <w:p w:rsidR="00437594" w:rsidRDefault="009B409D" w:rsidP="00437594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109458" cy="19735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авыдов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58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594" w:rsidRPr="00437594">
        <w:rPr>
          <w:b/>
        </w:rPr>
        <w:t xml:space="preserve"> </w:t>
      </w:r>
      <w:r w:rsidR="00437594" w:rsidRPr="00BE4AFE">
        <w:rPr>
          <w:b/>
        </w:rPr>
        <w:t>Лидия Давыдова</w:t>
      </w:r>
      <w:r w:rsidR="00437594" w:rsidRPr="00BE4AFE">
        <w:t xml:space="preserve">, </w:t>
      </w:r>
    </w:p>
    <w:p w:rsidR="00437594" w:rsidRPr="00437594" w:rsidRDefault="00437594" w:rsidP="00437594">
      <w:pPr>
        <w:rPr>
          <w:sz w:val="24"/>
          <w:szCs w:val="24"/>
        </w:rPr>
      </w:pPr>
    </w:p>
    <w:p w:rsidR="00437594" w:rsidRPr="00437594" w:rsidRDefault="00437594" w:rsidP="00437594">
      <w:pPr>
        <w:rPr>
          <w:sz w:val="24"/>
          <w:szCs w:val="24"/>
        </w:rPr>
      </w:pPr>
      <w:proofErr w:type="spellStart"/>
      <w:r w:rsidRPr="00437594">
        <w:rPr>
          <w:sz w:val="24"/>
          <w:szCs w:val="24"/>
        </w:rPr>
        <w:t>сторителлер</w:t>
      </w:r>
      <w:proofErr w:type="spellEnd"/>
      <w:r w:rsidRPr="00437594">
        <w:rPr>
          <w:sz w:val="24"/>
          <w:szCs w:val="24"/>
        </w:rPr>
        <w:t xml:space="preserve">, создает замечательные истории для: </w:t>
      </w:r>
    </w:p>
    <w:p w:rsidR="00437594" w:rsidRPr="00437594" w:rsidRDefault="00437594" w:rsidP="00437594">
      <w:pPr>
        <w:rPr>
          <w:sz w:val="24"/>
          <w:szCs w:val="24"/>
        </w:rPr>
      </w:pPr>
      <w:r w:rsidRPr="00437594">
        <w:rPr>
          <w:sz w:val="24"/>
          <w:szCs w:val="24"/>
        </w:rPr>
        <w:t xml:space="preserve">- итальянских владельцев отелей, </w:t>
      </w:r>
      <w:proofErr w:type="spellStart"/>
      <w:r w:rsidRPr="00437594">
        <w:rPr>
          <w:sz w:val="24"/>
          <w:szCs w:val="24"/>
        </w:rPr>
        <w:t>агротуризмов</w:t>
      </w:r>
      <w:proofErr w:type="spellEnd"/>
      <w:r w:rsidRPr="00437594">
        <w:rPr>
          <w:sz w:val="24"/>
          <w:szCs w:val="24"/>
        </w:rPr>
        <w:t xml:space="preserve">, хозяйств - маленьких, </w:t>
      </w:r>
      <w:proofErr w:type="spellStart"/>
      <w:r w:rsidRPr="00437594">
        <w:rPr>
          <w:sz w:val="24"/>
          <w:szCs w:val="24"/>
        </w:rPr>
        <w:t>нерастир</w:t>
      </w:r>
      <w:r>
        <w:rPr>
          <w:sz w:val="24"/>
          <w:szCs w:val="24"/>
        </w:rPr>
        <w:t>а</w:t>
      </w:r>
      <w:r w:rsidRPr="00437594">
        <w:rPr>
          <w:sz w:val="24"/>
          <w:szCs w:val="24"/>
        </w:rPr>
        <w:t>жированных</w:t>
      </w:r>
      <w:proofErr w:type="spellEnd"/>
      <w:r w:rsidRPr="00437594">
        <w:rPr>
          <w:sz w:val="24"/>
          <w:szCs w:val="24"/>
        </w:rPr>
        <w:t xml:space="preserve"> реальностей. Для них </w:t>
      </w:r>
      <w:proofErr w:type="spellStart"/>
      <w:r w:rsidRPr="00437594">
        <w:rPr>
          <w:sz w:val="24"/>
          <w:szCs w:val="24"/>
        </w:rPr>
        <w:t>лонгриды</w:t>
      </w:r>
      <w:proofErr w:type="spellEnd"/>
      <w:r w:rsidRPr="00437594">
        <w:rPr>
          <w:sz w:val="24"/>
          <w:szCs w:val="24"/>
        </w:rPr>
        <w:t xml:space="preserve">-истории с задачей создать </w:t>
      </w:r>
      <w:proofErr w:type="spellStart"/>
      <w:r w:rsidRPr="00437594">
        <w:rPr>
          <w:sz w:val="24"/>
          <w:szCs w:val="24"/>
        </w:rPr>
        <w:t>эмпатию</w:t>
      </w:r>
      <w:proofErr w:type="spellEnd"/>
      <w:r w:rsidRPr="00437594">
        <w:rPr>
          <w:sz w:val="24"/>
          <w:szCs w:val="24"/>
        </w:rPr>
        <w:t xml:space="preserve"> и привлечь аудиторию на эмоциональном уровне. Места – прежде всего люди. https://www.instagram.com/lidia_david0va/</w:t>
      </w:r>
    </w:p>
    <w:p w:rsidR="00A323C2" w:rsidRDefault="00A323C2">
      <w:pPr>
        <w:rPr>
          <w:sz w:val="24"/>
          <w:szCs w:val="24"/>
        </w:rPr>
      </w:pPr>
    </w:p>
    <w:p w:rsidR="00A323C2" w:rsidRDefault="00A323C2">
      <w:pPr>
        <w:rPr>
          <w:sz w:val="24"/>
          <w:szCs w:val="24"/>
        </w:rPr>
      </w:pPr>
    </w:p>
    <w:p w:rsidR="00A323C2" w:rsidRDefault="00A323C2">
      <w:pPr>
        <w:rPr>
          <w:sz w:val="24"/>
          <w:szCs w:val="24"/>
        </w:rPr>
      </w:pPr>
    </w:p>
    <w:p w:rsidR="00A323C2" w:rsidRDefault="00A323C2">
      <w:pPr>
        <w:rPr>
          <w:sz w:val="24"/>
          <w:szCs w:val="24"/>
        </w:rPr>
      </w:pPr>
    </w:p>
    <w:p w:rsidR="00705275" w:rsidRPr="00705275" w:rsidRDefault="00705275">
      <w:pPr>
        <w:rPr>
          <w:b/>
          <w:bCs/>
          <w:sz w:val="24"/>
          <w:szCs w:val="24"/>
        </w:rPr>
      </w:pPr>
      <w:r w:rsidRPr="0070527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76558</wp:posOffset>
            </wp:positionV>
            <wp:extent cx="2108200" cy="1991360"/>
            <wp:effectExtent l="0" t="0" r="0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обрецов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275">
        <w:rPr>
          <w:b/>
          <w:bCs/>
          <w:sz w:val="24"/>
          <w:szCs w:val="24"/>
        </w:rPr>
        <w:t xml:space="preserve">Александра </w:t>
      </w:r>
      <w:proofErr w:type="spellStart"/>
      <w:r w:rsidRPr="00705275">
        <w:rPr>
          <w:b/>
          <w:bCs/>
          <w:sz w:val="24"/>
          <w:szCs w:val="24"/>
        </w:rPr>
        <w:t>Бобрецова</w:t>
      </w:r>
      <w:proofErr w:type="spellEnd"/>
      <w:r w:rsidRPr="00705275">
        <w:rPr>
          <w:b/>
          <w:bCs/>
          <w:sz w:val="24"/>
          <w:szCs w:val="24"/>
        </w:rPr>
        <w:t xml:space="preserve"> </w:t>
      </w:r>
    </w:p>
    <w:p w:rsidR="00705275" w:rsidRPr="00705275" w:rsidRDefault="00705275" w:rsidP="00705275">
      <w:pPr>
        <w:rPr>
          <w:sz w:val="24"/>
          <w:szCs w:val="24"/>
        </w:rPr>
      </w:pPr>
      <w:r w:rsidRPr="00705275">
        <w:rPr>
          <w:sz w:val="24"/>
          <w:szCs w:val="24"/>
        </w:rPr>
        <w:t xml:space="preserve">Постоянный участник проекта акселератор РЭЦ в Калининграде, </w:t>
      </w:r>
      <w:proofErr w:type="spellStart"/>
      <w:r w:rsidRPr="00705275">
        <w:rPr>
          <w:sz w:val="24"/>
          <w:szCs w:val="24"/>
        </w:rPr>
        <w:t>трекер</w:t>
      </w:r>
      <w:proofErr w:type="spellEnd"/>
      <w:r w:rsidRPr="00705275">
        <w:rPr>
          <w:sz w:val="24"/>
          <w:szCs w:val="24"/>
        </w:rPr>
        <w:t xml:space="preserve"> проекта, основатель первого акселератора проектов туриндустрии «</w:t>
      </w:r>
      <w:proofErr w:type="spellStart"/>
      <w:r w:rsidRPr="00705275">
        <w:rPr>
          <w:sz w:val="24"/>
          <w:szCs w:val="24"/>
        </w:rPr>
        <w:t>ТурАкселератор</w:t>
      </w:r>
      <w:proofErr w:type="spellEnd"/>
      <w:r w:rsidRPr="00705275">
        <w:rPr>
          <w:sz w:val="24"/>
          <w:szCs w:val="24"/>
        </w:rPr>
        <w:t xml:space="preserve">» (tur-akselerator.ru) //3 года работы, экспертная сеть 300 </w:t>
      </w:r>
      <w:proofErr w:type="gramStart"/>
      <w:r w:rsidRPr="00705275">
        <w:rPr>
          <w:sz w:val="24"/>
          <w:szCs w:val="24"/>
        </w:rPr>
        <w:t>чел,  5</w:t>
      </w:r>
      <w:proofErr w:type="gramEnd"/>
      <w:r w:rsidRPr="00705275">
        <w:rPr>
          <w:sz w:val="24"/>
          <w:szCs w:val="24"/>
        </w:rPr>
        <w:t xml:space="preserve"> треков, 30 проектов прошли акселерацию.  Разработчик проекта </w:t>
      </w:r>
      <w:proofErr w:type="spellStart"/>
      <w:r w:rsidRPr="00705275">
        <w:rPr>
          <w:sz w:val="24"/>
          <w:szCs w:val="24"/>
        </w:rPr>
        <w:t>туризм&amp;медиа</w:t>
      </w:r>
      <w:proofErr w:type="spellEnd"/>
      <w:r w:rsidRPr="00705275">
        <w:rPr>
          <w:sz w:val="24"/>
          <w:szCs w:val="24"/>
        </w:rPr>
        <w:t>, член Союза Дизайнеров России, член рабочей группы направления «</w:t>
      </w:r>
      <w:proofErr w:type="spellStart"/>
      <w:r w:rsidRPr="00705275">
        <w:rPr>
          <w:sz w:val="24"/>
          <w:szCs w:val="24"/>
        </w:rPr>
        <w:t>туризм&amp;дизайн</w:t>
      </w:r>
      <w:proofErr w:type="spellEnd"/>
      <w:r w:rsidRPr="00705275">
        <w:rPr>
          <w:sz w:val="24"/>
          <w:szCs w:val="24"/>
        </w:rPr>
        <w:t xml:space="preserve">», основатель медиа проекта российской интеллектуальной конференции «INRU» (inruonline.com) </w:t>
      </w:r>
    </w:p>
    <w:p w:rsidR="00705275" w:rsidRPr="00705275" w:rsidRDefault="00705275" w:rsidP="00705275">
      <w:pPr>
        <w:rPr>
          <w:sz w:val="24"/>
          <w:szCs w:val="24"/>
        </w:rPr>
      </w:pPr>
      <w:r w:rsidRPr="00705275">
        <w:rPr>
          <w:sz w:val="24"/>
          <w:szCs w:val="24"/>
        </w:rPr>
        <w:t xml:space="preserve">Направления работы: </w:t>
      </w:r>
    </w:p>
    <w:p w:rsidR="00705275" w:rsidRPr="00705275" w:rsidRDefault="00705275" w:rsidP="00705275">
      <w:pPr>
        <w:rPr>
          <w:sz w:val="24"/>
          <w:szCs w:val="24"/>
        </w:rPr>
      </w:pPr>
      <w:r w:rsidRPr="00705275">
        <w:rPr>
          <w:sz w:val="24"/>
          <w:szCs w:val="24"/>
        </w:rPr>
        <w:t>Акселерация\</w:t>
      </w:r>
      <w:proofErr w:type="spellStart"/>
      <w:r w:rsidRPr="00705275">
        <w:rPr>
          <w:sz w:val="24"/>
          <w:szCs w:val="24"/>
        </w:rPr>
        <w:t>девелопмент</w:t>
      </w:r>
      <w:proofErr w:type="spellEnd"/>
      <w:r w:rsidRPr="00705275">
        <w:rPr>
          <w:sz w:val="24"/>
          <w:szCs w:val="24"/>
        </w:rPr>
        <w:t xml:space="preserve"> проектов и команд для туриндустрии региона и территорий, с фокусом на проработку Design, Digital и Media компетенций; </w:t>
      </w:r>
    </w:p>
    <w:p w:rsidR="00705275" w:rsidRPr="00705275" w:rsidRDefault="00705275" w:rsidP="00705275">
      <w:pPr>
        <w:rPr>
          <w:sz w:val="24"/>
          <w:szCs w:val="24"/>
        </w:rPr>
      </w:pPr>
      <w:r w:rsidRPr="00705275">
        <w:rPr>
          <w:sz w:val="24"/>
          <w:szCs w:val="24"/>
        </w:rPr>
        <w:t xml:space="preserve">Анализ медиа реальности и информационного поля туристических рынков и продуктов в России и </w:t>
      </w:r>
      <w:proofErr w:type="spellStart"/>
      <w:r w:rsidRPr="00705275">
        <w:rPr>
          <w:sz w:val="24"/>
          <w:szCs w:val="24"/>
        </w:rPr>
        <w:t>зарубежом</w:t>
      </w:r>
      <w:proofErr w:type="spellEnd"/>
      <w:r w:rsidRPr="00705275">
        <w:rPr>
          <w:sz w:val="24"/>
          <w:szCs w:val="24"/>
        </w:rPr>
        <w:t>; исследования традиционных туристических рынков и процессов реализации туристского продукта;</w:t>
      </w:r>
    </w:p>
    <w:p w:rsidR="00705275" w:rsidRDefault="00705275" w:rsidP="00705275">
      <w:pPr>
        <w:rPr>
          <w:sz w:val="24"/>
          <w:szCs w:val="24"/>
        </w:rPr>
      </w:pPr>
      <w:r w:rsidRPr="00705275">
        <w:rPr>
          <w:sz w:val="24"/>
          <w:szCs w:val="24"/>
        </w:rPr>
        <w:t xml:space="preserve">«Сборка» и «упаковка» контента проектов туриндустрии нового поколения, работа с темой «точность коммуникаций с целевыми аудиториями» турпродукта для регионов и компаний, с использованием инструментов Digital, Design, Media </w:t>
      </w:r>
    </w:p>
    <w:p w:rsidR="00A323C2" w:rsidRDefault="00A323C2" w:rsidP="00705275">
      <w:pPr>
        <w:rPr>
          <w:sz w:val="24"/>
          <w:szCs w:val="24"/>
        </w:rPr>
      </w:pPr>
    </w:p>
    <w:p w:rsidR="00A323C2" w:rsidRPr="00705275" w:rsidRDefault="00A323C2" w:rsidP="00705275">
      <w:pPr>
        <w:rPr>
          <w:sz w:val="24"/>
          <w:szCs w:val="24"/>
        </w:rPr>
      </w:pPr>
    </w:p>
    <w:p w:rsidR="0070687A" w:rsidRDefault="0050406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E5BBA01">
            <wp:simplePos x="1076960" y="723900"/>
            <wp:positionH relativeFrom="column">
              <wp:align>left</wp:align>
            </wp:positionH>
            <wp:positionV relativeFrom="paragraph">
              <wp:align>top</wp:align>
            </wp:positionV>
            <wp:extent cx="2120900" cy="24003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одякова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87A" w:rsidRPr="0070687A" w:rsidRDefault="0070687A">
      <w:pPr>
        <w:rPr>
          <w:b/>
          <w:bCs/>
          <w:sz w:val="24"/>
          <w:szCs w:val="24"/>
        </w:rPr>
      </w:pPr>
      <w:r w:rsidRPr="0070687A">
        <w:rPr>
          <w:b/>
          <w:bCs/>
          <w:sz w:val="24"/>
          <w:szCs w:val="24"/>
        </w:rPr>
        <w:t xml:space="preserve">Елена </w:t>
      </w:r>
      <w:proofErr w:type="spellStart"/>
      <w:r w:rsidRPr="0070687A">
        <w:rPr>
          <w:b/>
          <w:bCs/>
          <w:sz w:val="24"/>
          <w:szCs w:val="24"/>
        </w:rPr>
        <w:t>Бодякова</w:t>
      </w:r>
      <w:proofErr w:type="spellEnd"/>
      <w:r w:rsidRPr="0070687A">
        <w:rPr>
          <w:b/>
          <w:bCs/>
          <w:sz w:val="24"/>
          <w:szCs w:val="24"/>
        </w:rPr>
        <w:t>,</w:t>
      </w:r>
    </w:p>
    <w:p w:rsidR="0070687A" w:rsidRDefault="0070687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Калининградского отделения </w:t>
      </w:r>
    </w:p>
    <w:p w:rsidR="0050406D" w:rsidRPr="00437594" w:rsidRDefault="0070687A">
      <w:pPr>
        <w:rPr>
          <w:sz w:val="24"/>
          <w:szCs w:val="24"/>
        </w:rPr>
      </w:pPr>
      <w:r>
        <w:rPr>
          <w:sz w:val="24"/>
          <w:szCs w:val="24"/>
        </w:rPr>
        <w:t xml:space="preserve">«Союз дизайнеров России» </w:t>
      </w:r>
      <w:r>
        <w:rPr>
          <w:sz w:val="24"/>
          <w:szCs w:val="24"/>
        </w:rPr>
        <w:br w:type="textWrapping" w:clear="all"/>
      </w:r>
    </w:p>
    <w:sectPr w:rsidR="0050406D" w:rsidRPr="00437594" w:rsidSect="004E30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47BB4"/>
    <w:multiLevelType w:val="hybridMultilevel"/>
    <w:tmpl w:val="4EEC4360"/>
    <w:lvl w:ilvl="0" w:tplc="55C6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D0"/>
    <w:rsid w:val="00051163"/>
    <w:rsid w:val="000D19E7"/>
    <w:rsid w:val="000E224F"/>
    <w:rsid w:val="00354C95"/>
    <w:rsid w:val="00422D2C"/>
    <w:rsid w:val="00437594"/>
    <w:rsid w:val="004E30F4"/>
    <w:rsid w:val="0050406D"/>
    <w:rsid w:val="00644598"/>
    <w:rsid w:val="00686D59"/>
    <w:rsid w:val="00705275"/>
    <w:rsid w:val="0070687A"/>
    <w:rsid w:val="007A5460"/>
    <w:rsid w:val="008A510A"/>
    <w:rsid w:val="009349D0"/>
    <w:rsid w:val="00946D4E"/>
    <w:rsid w:val="009B409D"/>
    <w:rsid w:val="00A323C2"/>
    <w:rsid w:val="00DA7E53"/>
    <w:rsid w:val="00DF4420"/>
    <w:rsid w:val="00E1277A"/>
    <w:rsid w:val="00E23C47"/>
    <w:rsid w:val="00E64CA5"/>
    <w:rsid w:val="00EA3512"/>
    <w:rsid w:val="00EE2B86"/>
    <w:rsid w:val="00F2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3C3C"/>
  <w15:chartTrackingRefBased/>
  <w15:docId w15:val="{EC745307-DD71-0247-AE81-F734BB99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9D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49D0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qFormat/>
    <w:rsid w:val="009349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9349D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934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-grid-cell-content">
    <w:name w:val="main-grid-cell-content"/>
    <w:basedOn w:val="a0"/>
    <w:rsid w:val="009349D0"/>
  </w:style>
  <w:style w:type="character" w:styleId="a7">
    <w:name w:val="Hyperlink"/>
    <w:basedOn w:val="a0"/>
    <w:uiPriority w:val="99"/>
    <w:unhideWhenUsed/>
    <w:rsid w:val="00686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3C47"/>
  </w:style>
  <w:style w:type="character" w:styleId="a8">
    <w:name w:val="Unresolved Mention"/>
    <w:basedOn w:val="a0"/>
    <w:uiPriority w:val="99"/>
    <w:semiHidden/>
    <w:unhideWhenUsed/>
    <w:rsid w:val="00705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Храповицкая</dc:creator>
  <cp:keywords/>
  <dc:description/>
  <cp:lastModifiedBy>Елена Храповицкая</cp:lastModifiedBy>
  <cp:revision>7</cp:revision>
  <dcterms:created xsi:type="dcterms:W3CDTF">2020-03-13T07:40:00Z</dcterms:created>
  <dcterms:modified xsi:type="dcterms:W3CDTF">2020-03-16T09:19:00Z</dcterms:modified>
</cp:coreProperties>
</file>