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448" w:rsidRDefault="000F6448" w:rsidP="000F6448">
      <w:pPr>
        <w:autoSpaceDE w:val="0"/>
        <w:autoSpaceDN w:val="0"/>
        <w:adjustRightInd w:val="0"/>
        <w:spacing w:after="24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6448">
        <w:rPr>
          <w:rFonts w:ascii="Times New Roman" w:hAnsi="Times New Roman" w:cs="Times New Roman"/>
          <w:b/>
          <w:sz w:val="28"/>
          <w:szCs w:val="28"/>
        </w:rPr>
        <w:t xml:space="preserve">Планируемая программа обучения на </w:t>
      </w:r>
      <w:r w:rsidR="007216EE">
        <w:rPr>
          <w:rFonts w:ascii="Times New Roman" w:hAnsi="Times New Roman" w:cs="Times New Roman"/>
          <w:b/>
          <w:sz w:val="28"/>
          <w:szCs w:val="28"/>
        </w:rPr>
        <w:t>2017 год.</w:t>
      </w:r>
    </w:p>
    <w:p w:rsidR="007216EE" w:rsidRDefault="007216EE" w:rsidP="000F6448">
      <w:pPr>
        <w:autoSpaceDE w:val="0"/>
        <w:autoSpaceDN w:val="0"/>
        <w:adjustRightInd w:val="0"/>
        <w:spacing w:after="24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147"/>
        <w:gridCol w:w="1843"/>
        <w:gridCol w:w="1701"/>
        <w:gridCol w:w="1417"/>
        <w:gridCol w:w="1843"/>
      </w:tblGrid>
      <w:tr w:rsidR="007216EE" w:rsidRPr="00112EC0" w:rsidTr="008D5953">
        <w:tc>
          <w:tcPr>
            <w:tcW w:w="513" w:type="dxa"/>
            <w:vAlign w:val="center"/>
          </w:tcPr>
          <w:p w:rsidR="007216EE" w:rsidRPr="007216EE" w:rsidRDefault="007216EE" w:rsidP="007216E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1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7" w:type="dxa"/>
            <w:vAlign w:val="center"/>
          </w:tcPr>
          <w:p w:rsidR="007216EE" w:rsidRPr="007216EE" w:rsidRDefault="007216EE" w:rsidP="007216EE">
            <w:pPr>
              <w:autoSpaceDE w:val="0"/>
              <w:autoSpaceDN w:val="0"/>
              <w:adjustRightInd w:val="0"/>
              <w:spacing w:after="100" w:afterAutospacing="1" w:line="240" w:lineRule="auto"/>
              <w:ind w:left="-153"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1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обучающей программы</w:t>
            </w:r>
          </w:p>
        </w:tc>
        <w:tc>
          <w:tcPr>
            <w:tcW w:w="1843" w:type="dxa"/>
            <w:vAlign w:val="center"/>
          </w:tcPr>
          <w:p w:rsidR="007216EE" w:rsidRPr="007216EE" w:rsidRDefault="007216EE" w:rsidP="007216E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1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Организация, проводящая обучение</w:t>
            </w:r>
          </w:p>
        </w:tc>
        <w:tc>
          <w:tcPr>
            <w:tcW w:w="1701" w:type="dxa"/>
            <w:vAlign w:val="center"/>
          </w:tcPr>
          <w:p w:rsidR="007216EE" w:rsidRPr="007216EE" w:rsidRDefault="007216EE" w:rsidP="007216E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1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 обучения</w:t>
            </w:r>
          </w:p>
        </w:tc>
        <w:tc>
          <w:tcPr>
            <w:tcW w:w="1417" w:type="dxa"/>
            <w:vAlign w:val="center"/>
          </w:tcPr>
          <w:p w:rsidR="007216EE" w:rsidRPr="007216EE" w:rsidRDefault="007216EE" w:rsidP="007216E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1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курса обучения</w:t>
            </w:r>
          </w:p>
        </w:tc>
        <w:tc>
          <w:tcPr>
            <w:tcW w:w="1843" w:type="dxa"/>
            <w:vAlign w:val="center"/>
          </w:tcPr>
          <w:p w:rsidR="007216EE" w:rsidRPr="007216EE" w:rsidRDefault="007216EE" w:rsidP="007216E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1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обучаемых субъектов МСП и сотрудников</w:t>
            </w:r>
          </w:p>
        </w:tc>
      </w:tr>
      <w:tr w:rsidR="007216EE" w:rsidRPr="00112EC0" w:rsidTr="008D5953">
        <w:tc>
          <w:tcPr>
            <w:tcW w:w="513" w:type="dxa"/>
            <w:vAlign w:val="center"/>
          </w:tcPr>
          <w:p w:rsidR="007216EE" w:rsidRPr="007216EE" w:rsidRDefault="007216EE" w:rsidP="007216E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1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47" w:type="dxa"/>
            <w:vAlign w:val="center"/>
          </w:tcPr>
          <w:p w:rsidR="007216EE" w:rsidRPr="007216EE" w:rsidRDefault="007216EE" w:rsidP="008D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16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Образовательная программа «Управление кластером янтарной отрасли» (руководители предприятий Ассоциации янтарных производителей и переработчиков)</w:t>
            </w:r>
          </w:p>
        </w:tc>
        <w:tc>
          <w:tcPr>
            <w:tcW w:w="1843" w:type="dxa"/>
            <w:vAlign w:val="center"/>
          </w:tcPr>
          <w:p w:rsidR="007216EE" w:rsidRPr="007216EE" w:rsidRDefault="007216EE" w:rsidP="007216E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Выбирается на конкурсной основе</w:t>
            </w:r>
          </w:p>
        </w:tc>
        <w:tc>
          <w:tcPr>
            <w:tcW w:w="1701" w:type="dxa"/>
          </w:tcPr>
          <w:p w:rsidR="007216EE" w:rsidRPr="00112EC0" w:rsidRDefault="007216EE" w:rsidP="007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5953" w:rsidRDefault="008D5953" w:rsidP="007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5953" w:rsidRDefault="008D5953" w:rsidP="007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16EE" w:rsidRPr="007216EE" w:rsidRDefault="007216EE" w:rsidP="007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предоставляет </w:t>
            </w:r>
            <w:proofErr w:type="gramStart"/>
            <w:r w:rsidRPr="0072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proofErr w:type="gramEnd"/>
            <w:r w:rsidRPr="0072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оказывающая услуги</w:t>
            </w:r>
          </w:p>
        </w:tc>
        <w:tc>
          <w:tcPr>
            <w:tcW w:w="1417" w:type="dxa"/>
            <w:vAlign w:val="center"/>
          </w:tcPr>
          <w:p w:rsidR="007216EE" w:rsidRPr="007216EE" w:rsidRDefault="007216EE" w:rsidP="007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16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843" w:type="dxa"/>
            <w:vAlign w:val="center"/>
          </w:tcPr>
          <w:p w:rsidR="007216EE" w:rsidRPr="007216EE" w:rsidRDefault="007216EE" w:rsidP="007216E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16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7216EE" w:rsidRPr="00112EC0" w:rsidTr="008D5953">
        <w:tc>
          <w:tcPr>
            <w:tcW w:w="513" w:type="dxa"/>
            <w:vAlign w:val="center"/>
          </w:tcPr>
          <w:p w:rsidR="007216EE" w:rsidRPr="007216EE" w:rsidRDefault="007216EE" w:rsidP="007216E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1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47" w:type="dxa"/>
            <w:vAlign w:val="center"/>
          </w:tcPr>
          <w:p w:rsidR="007216EE" w:rsidRPr="007216EE" w:rsidRDefault="008D5953" w:rsidP="008D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7216EE" w:rsidRPr="007216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Построение конкурентоспособной компании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7216EE" w:rsidRPr="007216EE" w:rsidRDefault="007216EE" w:rsidP="007216E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Выбирается на конкурсной основе</w:t>
            </w:r>
          </w:p>
        </w:tc>
        <w:tc>
          <w:tcPr>
            <w:tcW w:w="1701" w:type="dxa"/>
          </w:tcPr>
          <w:p w:rsidR="007216EE" w:rsidRPr="007216EE" w:rsidRDefault="007216EE" w:rsidP="007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предоставляет </w:t>
            </w:r>
            <w:proofErr w:type="gramStart"/>
            <w:r w:rsidRPr="0072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proofErr w:type="gramEnd"/>
            <w:r w:rsidRPr="0072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оказывающая услуги</w:t>
            </w:r>
          </w:p>
        </w:tc>
        <w:tc>
          <w:tcPr>
            <w:tcW w:w="1417" w:type="dxa"/>
            <w:vAlign w:val="center"/>
          </w:tcPr>
          <w:p w:rsidR="007216EE" w:rsidRPr="007216EE" w:rsidRDefault="007216EE" w:rsidP="007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16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180 </w:t>
            </w:r>
          </w:p>
        </w:tc>
        <w:tc>
          <w:tcPr>
            <w:tcW w:w="1843" w:type="dxa"/>
            <w:vAlign w:val="center"/>
          </w:tcPr>
          <w:p w:rsidR="007216EE" w:rsidRPr="007216EE" w:rsidRDefault="007216EE" w:rsidP="007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16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7216EE" w:rsidRPr="00112EC0" w:rsidTr="008D5953">
        <w:tc>
          <w:tcPr>
            <w:tcW w:w="513" w:type="dxa"/>
            <w:vAlign w:val="center"/>
          </w:tcPr>
          <w:p w:rsidR="007216EE" w:rsidRPr="007216EE" w:rsidRDefault="007216EE" w:rsidP="007216E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1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47" w:type="dxa"/>
            <w:vAlign w:val="center"/>
          </w:tcPr>
          <w:p w:rsidR="007216EE" w:rsidRPr="007216EE" w:rsidRDefault="008D5953" w:rsidP="008D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7216EE" w:rsidRPr="007216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Как создать успешный бизнес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</w:tcPr>
          <w:p w:rsidR="007216EE" w:rsidRPr="00112EC0" w:rsidRDefault="007216EE" w:rsidP="007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16EE" w:rsidRPr="007216EE" w:rsidRDefault="007216EE" w:rsidP="007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Выбирается на конкурсной основе</w:t>
            </w:r>
          </w:p>
        </w:tc>
        <w:tc>
          <w:tcPr>
            <w:tcW w:w="1701" w:type="dxa"/>
          </w:tcPr>
          <w:p w:rsidR="007216EE" w:rsidRPr="007216EE" w:rsidRDefault="007216EE" w:rsidP="007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предоставляет </w:t>
            </w:r>
            <w:proofErr w:type="gramStart"/>
            <w:r w:rsidRPr="0072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proofErr w:type="gramEnd"/>
            <w:r w:rsidRPr="0072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оказывающая услуги</w:t>
            </w:r>
          </w:p>
        </w:tc>
        <w:tc>
          <w:tcPr>
            <w:tcW w:w="1417" w:type="dxa"/>
            <w:vAlign w:val="center"/>
          </w:tcPr>
          <w:p w:rsidR="007216EE" w:rsidRPr="007216EE" w:rsidRDefault="007216EE" w:rsidP="007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16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130 </w:t>
            </w:r>
          </w:p>
        </w:tc>
        <w:tc>
          <w:tcPr>
            <w:tcW w:w="1843" w:type="dxa"/>
            <w:vAlign w:val="center"/>
          </w:tcPr>
          <w:p w:rsidR="007216EE" w:rsidRPr="007216EE" w:rsidRDefault="007216EE" w:rsidP="007216E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16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7216EE" w:rsidRPr="00112EC0" w:rsidTr="008D5953">
        <w:tc>
          <w:tcPr>
            <w:tcW w:w="513" w:type="dxa"/>
            <w:vAlign w:val="center"/>
          </w:tcPr>
          <w:p w:rsidR="007216EE" w:rsidRPr="007216EE" w:rsidRDefault="007216EE" w:rsidP="007216E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1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47" w:type="dxa"/>
            <w:vAlign w:val="center"/>
          </w:tcPr>
          <w:p w:rsidR="007216EE" w:rsidRPr="007216EE" w:rsidRDefault="008D5953" w:rsidP="008D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7216EE" w:rsidRPr="007216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финансами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</w:tcPr>
          <w:p w:rsidR="007216EE" w:rsidRPr="00112EC0" w:rsidRDefault="007216EE" w:rsidP="007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16EE" w:rsidRPr="007216EE" w:rsidRDefault="007216EE" w:rsidP="007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Выбирается на конкурсной основе</w:t>
            </w:r>
          </w:p>
        </w:tc>
        <w:tc>
          <w:tcPr>
            <w:tcW w:w="1701" w:type="dxa"/>
          </w:tcPr>
          <w:p w:rsidR="007216EE" w:rsidRPr="007216EE" w:rsidRDefault="007216EE" w:rsidP="007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предоставляет </w:t>
            </w:r>
            <w:proofErr w:type="gramStart"/>
            <w:r w:rsidRPr="0072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proofErr w:type="gramEnd"/>
            <w:r w:rsidRPr="0072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оказывающая услуги</w:t>
            </w:r>
          </w:p>
        </w:tc>
        <w:tc>
          <w:tcPr>
            <w:tcW w:w="1417" w:type="dxa"/>
            <w:vAlign w:val="center"/>
          </w:tcPr>
          <w:p w:rsidR="007216EE" w:rsidRPr="007216EE" w:rsidRDefault="007216EE" w:rsidP="007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16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120 </w:t>
            </w:r>
          </w:p>
        </w:tc>
        <w:tc>
          <w:tcPr>
            <w:tcW w:w="1843" w:type="dxa"/>
            <w:vAlign w:val="center"/>
          </w:tcPr>
          <w:p w:rsidR="007216EE" w:rsidRPr="007216EE" w:rsidRDefault="007216EE" w:rsidP="007216E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16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7216EE" w:rsidRPr="00112EC0" w:rsidTr="008D5953">
        <w:tc>
          <w:tcPr>
            <w:tcW w:w="513" w:type="dxa"/>
            <w:vAlign w:val="center"/>
          </w:tcPr>
          <w:p w:rsidR="007216EE" w:rsidRPr="00112EC0" w:rsidRDefault="007216EE" w:rsidP="007216E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2147" w:type="dxa"/>
            <w:vAlign w:val="center"/>
          </w:tcPr>
          <w:p w:rsidR="007216EE" w:rsidRPr="00112EC0" w:rsidRDefault="008D5953" w:rsidP="008D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7216EE" w:rsidRPr="00112EC0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«Деловой английский»</w:t>
            </w:r>
          </w:p>
        </w:tc>
        <w:tc>
          <w:tcPr>
            <w:tcW w:w="1843" w:type="dxa"/>
          </w:tcPr>
          <w:p w:rsidR="007216EE" w:rsidRPr="00112EC0" w:rsidRDefault="007216EE" w:rsidP="0072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6EE" w:rsidRPr="00112EC0" w:rsidRDefault="007216EE" w:rsidP="007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EC0">
              <w:rPr>
                <w:rFonts w:ascii="Times New Roman" w:hAnsi="Times New Roman" w:cs="Times New Roman"/>
                <w:sz w:val="20"/>
                <w:szCs w:val="20"/>
              </w:rPr>
              <w:t>Выбирается на конкурсной основе</w:t>
            </w:r>
          </w:p>
        </w:tc>
        <w:tc>
          <w:tcPr>
            <w:tcW w:w="1701" w:type="dxa"/>
          </w:tcPr>
          <w:p w:rsidR="007216EE" w:rsidRPr="00112EC0" w:rsidRDefault="007216EE" w:rsidP="007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EC0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предоставляет </w:t>
            </w:r>
            <w:proofErr w:type="gramStart"/>
            <w:r w:rsidRPr="00112EC0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112EC0">
              <w:rPr>
                <w:rFonts w:ascii="Times New Roman" w:hAnsi="Times New Roman" w:cs="Times New Roman"/>
                <w:sz w:val="20"/>
                <w:szCs w:val="20"/>
              </w:rPr>
              <w:t xml:space="preserve"> оказывающая услуги</w:t>
            </w:r>
          </w:p>
        </w:tc>
        <w:tc>
          <w:tcPr>
            <w:tcW w:w="1417" w:type="dxa"/>
            <w:vAlign w:val="center"/>
          </w:tcPr>
          <w:p w:rsidR="007216EE" w:rsidRPr="00112EC0" w:rsidRDefault="007216EE" w:rsidP="007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2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43" w:type="dxa"/>
            <w:vAlign w:val="center"/>
          </w:tcPr>
          <w:p w:rsidR="007216EE" w:rsidRPr="00112EC0" w:rsidRDefault="007216EE" w:rsidP="007216E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2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</w:tr>
      <w:tr w:rsidR="007216EE" w:rsidRPr="00112EC0" w:rsidTr="008D5953">
        <w:tc>
          <w:tcPr>
            <w:tcW w:w="513" w:type="dxa"/>
            <w:vAlign w:val="center"/>
          </w:tcPr>
          <w:p w:rsidR="007216EE" w:rsidRPr="00112EC0" w:rsidRDefault="007216EE" w:rsidP="007216E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47" w:type="dxa"/>
            <w:vAlign w:val="center"/>
          </w:tcPr>
          <w:p w:rsidR="007216EE" w:rsidRPr="00112EC0" w:rsidRDefault="008D5953" w:rsidP="008D5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7216EE" w:rsidRPr="00112EC0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производства продукции из сырья животного происхождения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112EC0" w:rsidRDefault="00112EC0" w:rsidP="00112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6EE" w:rsidRPr="00112EC0" w:rsidRDefault="007216EE" w:rsidP="00112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C0">
              <w:rPr>
                <w:rFonts w:ascii="Times New Roman" w:hAnsi="Times New Roman" w:cs="Times New Roman"/>
                <w:sz w:val="20"/>
                <w:szCs w:val="20"/>
              </w:rPr>
              <w:t>Выбирается на конкурсной основе</w:t>
            </w:r>
          </w:p>
        </w:tc>
        <w:tc>
          <w:tcPr>
            <w:tcW w:w="1701" w:type="dxa"/>
          </w:tcPr>
          <w:p w:rsidR="007216EE" w:rsidRPr="00112EC0" w:rsidRDefault="007216EE" w:rsidP="00112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C0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предоставляет </w:t>
            </w:r>
            <w:proofErr w:type="gramStart"/>
            <w:r w:rsidRPr="00112EC0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112EC0">
              <w:rPr>
                <w:rFonts w:ascii="Times New Roman" w:hAnsi="Times New Roman" w:cs="Times New Roman"/>
                <w:sz w:val="20"/>
                <w:szCs w:val="20"/>
              </w:rPr>
              <w:t xml:space="preserve"> оказывающая услуги</w:t>
            </w:r>
          </w:p>
        </w:tc>
        <w:tc>
          <w:tcPr>
            <w:tcW w:w="1417" w:type="dxa"/>
            <w:vAlign w:val="center"/>
          </w:tcPr>
          <w:p w:rsidR="007216EE" w:rsidRPr="00112EC0" w:rsidRDefault="007216EE" w:rsidP="0011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2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843" w:type="dxa"/>
            <w:vAlign w:val="center"/>
          </w:tcPr>
          <w:p w:rsidR="007216EE" w:rsidRPr="00112EC0" w:rsidRDefault="007216EE" w:rsidP="00112EC0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2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7216EE" w:rsidRPr="00112EC0" w:rsidTr="008D5953">
        <w:tc>
          <w:tcPr>
            <w:tcW w:w="513" w:type="dxa"/>
            <w:vAlign w:val="center"/>
          </w:tcPr>
          <w:p w:rsidR="007216EE" w:rsidRPr="00112EC0" w:rsidRDefault="007216EE" w:rsidP="007216E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47" w:type="dxa"/>
            <w:vAlign w:val="center"/>
          </w:tcPr>
          <w:p w:rsidR="007216EE" w:rsidRPr="00112EC0" w:rsidRDefault="008D5953" w:rsidP="008D5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112EC0" w:rsidRPr="00112EC0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производства продукции из растительного сырья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112EC0" w:rsidRDefault="00112EC0" w:rsidP="0072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6EE" w:rsidRPr="00112EC0" w:rsidRDefault="00112EC0" w:rsidP="0072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C0">
              <w:rPr>
                <w:rFonts w:ascii="Times New Roman" w:hAnsi="Times New Roman" w:cs="Times New Roman"/>
                <w:sz w:val="20"/>
                <w:szCs w:val="20"/>
              </w:rPr>
              <w:t>Выбирается на конкурсной основе</w:t>
            </w:r>
          </w:p>
        </w:tc>
        <w:tc>
          <w:tcPr>
            <w:tcW w:w="1701" w:type="dxa"/>
          </w:tcPr>
          <w:p w:rsidR="007216EE" w:rsidRPr="00112EC0" w:rsidRDefault="00112EC0" w:rsidP="0072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C0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предоставляет </w:t>
            </w:r>
            <w:proofErr w:type="gramStart"/>
            <w:r w:rsidRPr="00112EC0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112EC0">
              <w:rPr>
                <w:rFonts w:ascii="Times New Roman" w:hAnsi="Times New Roman" w:cs="Times New Roman"/>
                <w:sz w:val="20"/>
                <w:szCs w:val="20"/>
              </w:rPr>
              <w:t xml:space="preserve"> оказывающая услуги</w:t>
            </w:r>
          </w:p>
        </w:tc>
        <w:tc>
          <w:tcPr>
            <w:tcW w:w="1417" w:type="dxa"/>
            <w:vAlign w:val="center"/>
          </w:tcPr>
          <w:p w:rsidR="007216EE" w:rsidRPr="00112EC0" w:rsidRDefault="00112EC0" w:rsidP="007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2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843" w:type="dxa"/>
            <w:vAlign w:val="center"/>
          </w:tcPr>
          <w:p w:rsidR="007216EE" w:rsidRPr="00112EC0" w:rsidRDefault="00112EC0" w:rsidP="007216E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2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112EC0" w:rsidRPr="00112EC0" w:rsidTr="008D5953">
        <w:tc>
          <w:tcPr>
            <w:tcW w:w="513" w:type="dxa"/>
            <w:vAlign w:val="center"/>
          </w:tcPr>
          <w:p w:rsidR="00112EC0" w:rsidRPr="00112EC0" w:rsidRDefault="00112EC0" w:rsidP="007216E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47" w:type="dxa"/>
            <w:vAlign w:val="center"/>
          </w:tcPr>
          <w:p w:rsidR="00112EC0" w:rsidRPr="00112EC0" w:rsidRDefault="00112EC0" w:rsidP="008D5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E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Охрана труда (для имеющих квалификационные </w:t>
            </w:r>
            <w:proofErr w:type="gramStart"/>
            <w:r w:rsidRPr="00112EC0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документы  по</w:t>
            </w:r>
            <w:proofErr w:type="gramEnd"/>
            <w:r w:rsidRPr="00112E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охране труда)</w:t>
            </w:r>
          </w:p>
        </w:tc>
        <w:tc>
          <w:tcPr>
            <w:tcW w:w="1843" w:type="dxa"/>
          </w:tcPr>
          <w:p w:rsidR="00112EC0" w:rsidRPr="00112EC0" w:rsidRDefault="00112EC0" w:rsidP="0072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EC0" w:rsidRPr="00112EC0" w:rsidRDefault="00112EC0" w:rsidP="0072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C0">
              <w:rPr>
                <w:rFonts w:ascii="Times New Roman" w:hAnsi="Times New Roman" w:cs="Times New Roman"/>
                <w:sz w:val="20"/>
                <w:szCs w:val="20"/>
              </w:rPr>
              <w:t>Выбирается на конкурсной основе</w:t>
            </w:r>
          </w:p>
        </w:tc>
        <w:tc>
          <w:tcPr>
            <w:tcW w:w="1701" w:type="dxa"/>
          </w:tcPr>
          <w:p w:rsidR="00112EC0" w:rsidRPr="00112EC0" w:rsidRDefault="00112EC0" w:rsidP="0072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C0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предоставляет </w:t>
            </w:r>
            <w:proofErr w:type="gramStart"/>
            <w:r w:rsidRPr="00112EC0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112EC0">
              <w:rPr>
                <w:rFonts w:ascii="Times New Roman" w:hAnsi="Times New Roman" w:cs="Times New Roman"/>
                <w:sz w:val="20"/>
                <w:szCs w:val="20"/>
              </w:rPr>
              <w:t xml:space="preserve"> оказывающая услуги</w:t>
            </w:r>
          </w:p>
        </w:tc>
        <w:tc>
          <w:tcPr>
            <w:tcW w:w="1417" w:type="dxa"/>
            <w:vAlign w:val="center"/>
          </w:tcPr>
          <w:p w:rsidR="00112EC0" w:rsidRPr="00112EC0" w:rsidRDefault="00112EC0" w:rsidP="007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2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3" w:type="dxa"/>
            <w:vAlign w:val="center"/>
          </w:tcPr>
          <w:p w:rsidR="00112EC0" w:rsidRPr="00112EC0" w:rsidRDefault="00112EC0" w:rsidP="007216E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2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</w:tr>
      <w:tr w:rsidR="00112EC0" w:rsidRPr="00112EC0" w:rsidTr="008D5953">
        <w:tc>
          <w:tcPr>
            <w:tcW w:w="513" w:type="dxa"/>
            <w:vAlign w:val="center"/>
          </w:tcPr>
          <w:p w:rsidR="00112EC0" w:rsidRPr="00112EC0" w:rsidRDefault="00112EC0" w:rsidP="007216E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47" w:type="dxa"/>
            <w:vAlign w:val="center"/>
          </w:tcPr>
          <w:p w:rsidR="00112EC0" w:rsidRPr="00112EC0" w:rsidRDefault="008D5953" w:rsidP="008D5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112EC0" w:rsidRPr="00112EC0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Обучение и проверка знаний по пожарной безопасности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112EC0" w:rsidRDefault="00112EC0" w:rsidP="0072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EC0" w:rsidRPr="00112EC0" w:rsidRDefault="00112EC0" w:rsidP="0072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C0">
              <w:rPr>
                <w:rFonts w:ascii="Times New Roman" w:hAnsi="Times New Roman" w:cs="Times New Roman"/>
                <w:sz w:val="20"/>
                <w:szCs w:val="20"/>
              </w:rPr>
              <w:t>Выбирается на конкурсной основе</w:t>
            </w:r>
          </w:p>
        </w:tc>
        <w:tc>
          <w:tcPr>
            <w:tcW w:w="1701" w:type="dxa"/>
          </w:tcPr>
          <w:p w:rsidR="00112EC0" w:rsidRPr="00112EC0" w:rsidRDefault="00112EC0" w:rsidP="0072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C0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предоставляет </w:t>
            </w:r>
            <w:proofErr w:type="gramStart"/>
            <w:r w:rsidRPr="00112EC0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112EC0">
              <w:rPr>
                <w:rFonts w:ascii="Times New Roman" w:hAnsi="Times New Roman" w:cs="Times New Roman"/>
                <w:sz w:val="20"/>
                <w:szCs w:val="20"/>
              </w:rPr>
              <w:t xml:space="preserve"> оказывающая услуги</w:t>
            </w:r>
          </w:p>
        </w:tc>
        <w:tc>
          <w:tcPr>
            <w:tcW w:w="1417" w:type="dxa"/>
            <w:vAlign w:val="center"/>
          </w:tcPr>
          <w:p w:rsidR="00112EC0" w:rsidRPr="00112EC0" w:rsidRDefault="00112EC0" w:rsidP="007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2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:rsidR="00112EC0" w:rsidRPr="00112EC0" w:rsidRDefault="00112EC0" w:rsidP="007216E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2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</w:tbl>
    <w:p w:rsidR="00C9544A" w:rsidRPr="00B71F9C" w:rsidRDefault="00C9544A" w:rsidP="000F6448">
      <w:pPr>
        <w:tabs>
          <w:tab w:val="left" w:pos="4942"/>
        </w:tabs>
        <w:autoSpaceDE w:val="0"/>
        <w:autoSpaceDN w:val="0"/>
        <w:adjustRightInd w:val="0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sectPr w:rsidR="00C9544A" w:rsidRPr="00B71F9C" w:rsidSect="009E7B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2F"/>
    <w:rsid w:val="000F6448"/>
    <w:rsid w:val="00112EC0"/>
    <w:rsid w:val="00196E07"/>
    <w:rsid w:val="00226B8A"/>
    <w:rsid w:val="00305D2F"/>
    <w:rsid w:val="0042218F"/>
    <w:rsid w:val="00516F92"/>
    <w:rsid w:val="007216EE"/>
    <w:rsid w:val="008D5953"/>
    <w:rsid w:val="009E7B6C"/>
    <w:rsid w:val="00B71F9C"/>
    <w:rsid w:val="00C05B85"/>
    <w:rsid w:val="00C9544A"/>
    <w:rsid w:val="00D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6D077-2073-482F-98E8-83BFE66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Олеся Ганжур</cp:lastModifiedBy>
  <cp:revision>2</cp:revision>
  <dcterms:created xsi:type="dcterms:W3CDTF">2019-01-15T13:57:00Z</dcterms:created>
  <dcterms:modified xsi:type="dcterms:W3CDTF">2019-01-15T13:57:00Z</dcterms:modified>
</cp:coreProperties>
</file>